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457E" w14:textId="77777777" w:rsidR="009066B6" w:rsidRPr="006417C3" w:rsidRDefault="009066B6" w:rsidP="009066B6">
      <w:pPr>
        <w:pStyle w:val="Titel"/>
        <w:rPr>
          <w:rFonts w:ascii="Trebuchet MS" w:hAnsi="Trebuchet MS"/>
          <w:color w:val="000000"/>
          <w:lang w:val="en-GB"/>
        </w:rPr>
      </w:pPr>
      <w:bookmarkStart w:id="0" w:name="_Hlk209691410"/>
      <w:r w:rsidRPr="006417C3">
        <w:rPr>
          <w:rFonts w:ascii="Trebuchet MS" w:hAnsi="Trebuchet MS"/>
          <w:color w:val="000000"/>
          <w:lang w:val="en-GB"/>
        </w:rPr>
        <w:t>NATIONAL CHEMISTRY OLYMPIAD 2025</w:t>
      </w:r>
    </w:p>
    <w:p w14:paraId="6415C4E5" w14:textId="77777777" w:rsidR="009066B6" w:rsidRPr="006417C3" w:rsidRDefault="009066B6" w:rsidP="009066B6">
      <w:pPr>
        <w:jc w:val="center"/>
        <w:rPr>
          <w:rFonts w:ascii="Trebuchet MS" w:hAnsi="Trebuchet MS"/>
          <w:b/>
          <w:lang w:val="en-GB"/>
        </w:rPr>
      </w:pPr>
    </w:p>
    <w:p w14:paraId="322F6207" w14:textId="77777777" w:rsidR="009066B6" w:rsidRPr="006417C3" w:rsidRDefault="009066B6" w:rsidP="009066B6">
      <w:pPr>
        <w:jc w:val="center"/>
        <w:rPr>
          <w:rFonts w:ascii="Trebuchet MS" w:hAnsi="Trebuchet MS"/>
          <w:b/>
          <w:lang w:val="en-GB"/>
        </w:rPr>
      </w:pPr>
    </w:p>
    <w:p w14:paraId="5ED08267" w14:textId="77777777" w:rsidR="009066B6" w:rsidRDefault="009066B6" w:rsidP="009066B6">
      <w:pPr>
        <w:pStyle w:val="Ondertitel"/>
        <w:spacing w:line="276" w:lineRule="auto"/>
        <w:jc w:val="center"/>
        <w:rPr>
          <w:rFonts w:ascii="Trebuchet MS" w:hAnsi="Trebuchet MS"/>
          <w:b/>
          <w:i w:val="0"/>
          <w:color w:val="auto"/>
          <w:sz w:val="22"/>
          <w:szCs w:val="22"/>
          <w:lang w:val="en-GB"/>
        </w:rPr>
      </w:pPr>
      <w:r w:rsidRPr="006417C3">
        <w:rPr>
          <w:rFonts w:ascii="Trebuchet MS" w:hAnsi="Trebuchet MS"/>
          <w:b/>
          <w:i w:val="0"/>
          <w:color w:val="auto"/>
          <w:sz w:val="22"/>
          <w:szCs w:val="22"/>
          <w:lang w:val="en-GB"/>
        </w:rPr>
        <w:t>MARKING SCHEME PRELIMINARY ROUND 2</w:t>
      </w:r>
    </w:p>
    <w:p w14:paraId="75740DC4" w14:textId="77777777" w:rsidR="00285AD3" w:rsidRPr="00285AD3" w:rsidRDefault="00285AD3" w:rsidP="00285AD3">
      <w:pPr>
        <w:rPr>
          <w:lang w:val="en-GB"/>
        </w:rPr>
      </w:pPr>
    </w:p>
    <w:p w14:paraId="29FB49A8" w14:textId="77777777" w:rsidR="00A37C72" w:rsidRPr="00A37C72" w:rsidRDefault="00A37C72" w:rsidP="00A37C72">
      <w:pPr>
        <w:spacing w:line="276" w:lineRule="auto"/>
        <w:jc w:val="center"/>
        <w:rPr>
          <w:rFonts w:ascii="Trebuchet MS" w:hAnsi="Trebuchet MS"/>
          <w:b/>
          <w:lang w:val="en-GB"/>
        </w:rPr>
      </w:pPr>
      <w:r w:rsidRPr="00A37C72">
        <w:rPr>
          <w:rFonts w:ascii="Trebuchet MS" w:hAnsi="Trebuchet MS"/>
          <w:b/>
          <w:lang w:val="en-GB"/>
        </w:rPr>
        <w:t>To be held between 17</w:t>
      </w:r>
      <w:r w:rsidRPr="00A37C72">
        <w:rPr>
          <w:rFonts w:ascii="Trebuchet MS" w:hAnsi="Trebuchet MS"/>
          <w:b/>
          <w:vertAlign w:val="superscript"/>
          <w:lang w:val="en-GB"/>
        </w:rPr>
        <w:t>th</w:t>
      </w:r>
      <w:r w:rsidRPr="00A37C72">
        <w:rPr>
          <w:rFonts w:ascii="Trebuchet MS" w:hAnsi="Trebuchet MS"/>
          <w:b/>
          <w:lang w:val="en-GB"/>
        </w:rPr>
        <w:t xml:space="preserve"> and 25</w:t>
      </w:r>
      <w:r w:rsidRPr="00A37C72">
        <w:rPr>
          <w:rFonts w:ascii="Trebuchet MS" w:hAnsi="Trebuchet MS"/>
          <w:b/>
          <w:vertAlign w:val="superscript"/>
          <w:lang w:val="en-GB"/>
        </w:rPr>
        <w:t>th</w:t>
      </w:r>
      <w:r w:rsidRPr="00A37C72">
        <w:rPr>
          <w:rFonts w:ascii="Trebuchet MS" w:hAnsi="Trebuchet MS"/>
          <w:b/>
          <w:lang w:val="en-GB"/>
        </w:rPr>
        <w:t xml:space="preserve"> March 2025</w:t>
      </w:r>
    </w:p>
    <w:p w14:paraId="0B6CDBCE" w14:textId="77777777" w:rsidR="00A85545" w:rsidRPr="006417C3" w:rsidRDefault="00A85545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6A3933AB" w14:textId="77777777" w:rsidR="00234BF9" w:rsidRPr="006417C3" w:rsidRDefault="00234BF9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F800C0D" w14:textId="77777777" w:rsidR="003673E8" w:rsidRPr="006417C3" w:rsidRDefault="003673E8" w:rsidP="003306AB">
      <w:pPr>
        <w:tabs>
          <w:tab w:val="left" w:pos="8544"/>
          <w:tab w:val="right" w:pos="9072"/>
        </w:tabs>
        <w:spacing w:line="276" w:lineRule="auto"/>
        <w:rPr>
          <w:rFonts w:ascii="Trebuchet MS" w:hAnsi="Trebuchet MS"/>
          <w:b/>
          <w:lang w:val="en-GB"/>
        </w:rPr>
      </w:pPr>
    </w:p>
    <w:p w14:paraId="5E5B1BE6" w14:textId="77777777" w:rsidR="003673E8" w:rsidRPr="006417C3" w:rsidRDefault="003673E8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684A23D7" w14:textId="77777777" w:rsidR="003673E8" w:rsidRPr="006417C3" w:rsidRDefault="001D6A30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  <w:r w:rsidRPr="006417C3">
        <w:rPr>
          <w:rFonts w:ascii="Trebuchet MS" w:hAnsi="Trebuchet MS"/>
          <w:b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3AE8F43" wp14:editId="4ABADCF3">
            <wp:simplePos x="0" y="0"/>
            <wp:positionH relativeFrom="column">
              <wp:posOffset>62765</wp:posOffset>
            </wp:positionH>
            <wp:positionV relativeFrom="paragraph">
              <wp:posOffset>34290</wp:posOffset>
            </wp:positionV>
            <wp:extent cx="2174240" cy="3845560"/>
            <wp:effectExtent l="0" t="0" r="0" b="2540"/>
            <wp:wrapNone/>
            <wp:docPr id="1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DCE69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66F49425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FE42EF9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7FEAF6FF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74128E18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06E2197F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AF8CA78" w14:textId="6CFDDA14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57C3350" w14:textId="43C6D86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8C9561C" w14:textId="6A7B5FBC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EF9460A" w14:textId="51BF6C5B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C00CD9E" w14:textId="3E68B32C" w:rsidR="002F75D6" w:rsidRPr="006417C3" w:rsidRDefault="000F2E2D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  <w:r w:rsidRPr="006417C3">
        <w:rPr>
          <w:noProof/>
          <w:lang w:val="en-GB"/>
        </w:rPr>
        <w:drawing>
          <wp:anchor distT="0" distB="0" distL="114300" distR="114300" simplePos="0" relativeHeight="251658245" behindDoc="0" locked="0" layoutInCell="1" allowOverlap="1" wp14:anchorId="65D0AC6F" wp14:editId="57554656">
            <wp:simplePos x="0" y="0"/>
            <wp:positionH relativeFrom="column">
              <wp:posOffset>2703195</wp:posOffset>
            </wp:positionH>
            <wp:positionV relativeFrom="paragraph">
              <wp:posOffset>11430</wp:posOffset>
            </wp:positionV>
            <wp:extent cx="3162300" cy="908050"/>
            <wp:effectExtent l="0" t="0" r="0" b="6350"/>
            <wp:wrapNone/>
            <wp:docPr id="76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CF406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188A6AEA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11345998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205DD3BE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4A90EA5A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347B5FBA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7C144506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30A8EAF2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5B4A11D1" w14:textId="77777777" w:rsidR="002F75D6" w:rsidRPr="006417C3" w:rsidRDefault="002F75D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5E78AADD" w14:textId="77777777" w:rsidR="00BE0EF6" w:rsidRPr="006417C3" w:rsidRDefault="00BE0EF6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3E528A8F" w14:textId="77777777" w:rsidR="00FF62A1" w:rsidRPr="006417C3" w:rsidRDefault="00FF62A1" w:rsidP="003306AB">
      <w:pPr>
        <w:spacing w:line="276" w:lineRule="auto"/>
        <w:jc w:val="center"/>
        <w:rPr>
          <w:rFonts w:ascii="Trebuchet MS" w:hAnsi="Trebuchet MS"/>
          <w:b/>
          <w:lang w:val="en-GB"/>
        </w:rPr>
      </w:pPr>
    </w:p>
    <w:p w14:paraId="6AD7B51D" w14:textId="77777777" w:rsidR="009066B6" w:rsidRPr="006417C3" w:rsidRDefault="009066B6" w:rsidP="009066B6">
      <w:pPr>
        <w:jc w:val="center"/>
        <w:rPr>
          <w:rFonts w:ascii="Trebuchet MS" w:hAnsi="Trebuchet MS"/>
          <w:b/>
          <w:lang w:val="en-GB"/>
        </w:rPr>
      </w:pPr>
    </w:p>
    <w:p w14:paraId="704BFAF0" w14:textId="493F5417" w:rsidR="009066B6" w:rsidRPr="006417C3" w:rsidRDefault="009066B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5" w:hanging="425"/>
        <w:rPr>
          <w:rFonts w:ascii="Trebuchet MS" w:hAnsi="Trebuchet MS"/>
          <w:b/>
          <w:color w:val="000000"/>
          <w:lang w:val="en-GB"/>
        </w:rPr>
      </w:pPr>
      <w:r w:rsidRPr="006417C3">
        <w:rPr>
          <w:rFonts w:ascii="Trebuchet MS" w:hAnsi="Trebuchet MS"/>
          <w:b/>
          <w:color w:val="000000"/>
          <w:lang w:val="en-GB"/>
        </w:rPr>
        <w:t>This preliminary round consists of 20 multiple choice questions divided over 8 topics</w:t>
      </w:r>
      <w:r w:rsidR="00BA79EE">
        <w:rPr>
          <w:rFonts w:ascii="Trebuchet MS" w:hAnsi="Trebuchet MS"/>
          <w:b/>
          <w:color w:val="000000"/>
          <w:lang w:val="en-GB"/>
        </w:rPr>
        <w:t>,</w:t>
      </w:r>
      <w:r w:rsidRPr="006417C3">
        <w:rPr>
          <w:rFonts w:ascii="Trebuchet MS" w:hAnsi="Trebuchet MS"/>
          <w:b/>
          <w:color w:val="000000"/>
          <w:lang w:val="en-GB"/>
        </w:rPr>
        <w:t xml:space="preserve"> and 3 problems with a total of 16 open questions.</w:t>
      </w:r>
    </w:p>
    <w:p w14:paraId="2DE6CE7D" w14:textId="3E96B94D" w:rsidR="009066B6" w:rsidRPr="006417C3" w:rsidRDefault="009066B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5" w:hanging="425"/>
        <w:rPr>
          <w:rFonts w:ascii="Trebuchet MS" w:hAnsi="Trebuchet MS"/>
          <w:b/>
          <w:color w:val="000000"/>
          <w:lang w:val="en-GB"/>
        </w:rPr>
      </w:pPr>
      <w:r w:rsidRPr="006417C3">
        <w:rPr>
          <w:rFonts w:ascii="Trebuchet MS" w:hAnsi="Trebuchet MS"/>
          <w:b/>
          <w:color w:val="000000"/>
          <w:lang w:val="en-GB"/>
        </w:rPr>
        <w:t xml:space="preserve">The maximum score for this </w:t>
      </w:r>
      <w:r w:rsidR="00D1787C">
        <w:rPr>
          <w:rFonts w:ascii="Trebuchet MS" w:hAnsi="Trebuchet MS"/>
          <w:b/>
          <w:color w:val="000000"/>
          <w:lang w:val="en-GB"/>
        </w:rPr>
        <w:t>paper</w:t>
      </w:r>
      <w:r w:rsidR="00D1787C" w:rsidRPr="006417C3">
        <w:rPr>
          <w:rFonts w:ascii="Trebuchet MS" w:hAnsi="Trebuchet MS"/>
          <w:b/>
          <w:color w:val="000000"/>
          <w:lang w:val="en-GB"/>
        </w:rPr>
        <w:t xml:space="preserve"> </w:t>
      </w:r>
      <w:r w:rsidRPr="006417C3">
        <w:rPr>
          <w:rFonts w:ascii="Trebuchet MS" w:hAnsi="Trebuchet MS"/>
          <w:b/>
          <w:color w:val="000000"/>
          <w:lang w:val="en-GB"/>
        </w:rPr>
        <w:t>is 98 points.</w:t>
      </w:r>
    </w:p>
    <w:p w14:paraId="0A8C4A49" w14:textId="77777777" w:rsidR="009066B6" w:rsidRPr="006417C3" w:rsidRDefault="009066B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5" w:hanging="425"/>
        <w:rPr>
          <w:rFonts w:ascii="Trebuchet MS" w:hAnsi="Trebuchet MS"/>
          <w:b/>
          <w:color w:val="000000"/>
          <w:lang w:val="en-GB"/>
        </w:rPr>
      </w:pPr>
      <w:r w:rsidRPr="006417C3">
        <w:rPr>
          <w:rFonts w:ascii="Trebuchet MS" w:hAnsi="Trebuchet MS"/>
          <w:b/>
          <w:color w:val="000000"/>
          <w:lang w:val="en-GB"/>
        </w:rPr>
        <w:t>Required materials: (graphic) calculator and BINAS 6</w:t>
      </w:r>
      <w:r w:rsidRPr="006417C3">
        <w:rPr>
          <w:rFonts w:ascii="Trebuchet MS" w:hAnsi="Trebuchet MS"/>
          <w:b/>
          <w:color w:val="000000"/>
          <w:vertAlign w:val="superscript"/>
          <w:lang w:val="en-GB"/>
        </w:rPr>
        <w:t>th</w:t>
      </w:r>
      <w:r w:rsidRPr="006417C3">
        <w:rPr>
          <w:rFonts w:ascii="Trebuchet MS" w:hAnsi="Trebuchet MS"/>
          <w:b/>
          <w:color w:val="000000"/>
          <w:lang w:val="en-GB"/>
        </w:rPr>
        <w:t xml:space="preserve"> or 7</w:t>
      </w:r>
      <w:r w:rsidRPr="006417C3">
        <w:rPr>
          <w:rFonts w:ascii="Trebuchet MS" w:hAnsi="Trebuchet MS"/>
          <w:b/>
          <w:color w:val="000000"/>
          <w:vertAlign w:val="superscript"/>
          <w:lang w:val="en-GB"/>
        </w:rPr>
        <w:t>th</w:t>
      </w:r>
      <w:r w:rsidRPr="006417C3">
        <w:rPr>
          <w:rFonts w:ascii="Trebuchet MS" w:hAnsi="Trebuchet MS"/>
          <w:b/>
          <w:color w:val="000000"/>
          <w:lang w:val="en-GB"/>
        </w:rPr>
        <w:t xml:space="preserve"> edition</w:t>
      </w:r>
      <w:r w:rsidRPr="006417C3">
        <w:rPr>
          <w:rFonts w:ascii="Trebuchet MS" w:hAnsi="Trebuchet MS"/>
          <w:b/>
          <w:color w:val="000000"/>
          <w:vertAlign w:val="superscript"/>
          <w:lang w:val="en-GB"/>
        </w:rPr>
        <w:t xml:space="preserve"> </w:t>
      </w:r>
      <w:r w:rsidRPr="006417C3">
        <w:rPr>
          <w:rFonts w:ascii="Trebuchet MS" w:hAnsi="Trebuchet MS"/>
          <w:b/>
          <w:color w:val="000000"/>
          <w:lang w:val="en-GB"/>
        </w:rPr>
        <w:t xml:space="preserve">or </w:t>
      </w:r>
      <w:proofErr w:type="spellStart"/>
      <w:r w:rsidRPr="006417C3">
        <w:rPr>
          <w:rFonts w:ascii="Trebuchet MS" w:hAnsi="Trebuchet MS"/>
          <w:b/>
          <w:color w:val="000000"/>
          <w:lang w:val="en-GB"/>
        </w:rPr>
        <w:t>ScienceData</w:t>
      </w:r>
      <w:proofErr w:type="spellEnd"/>
      <w:r w:rsidRPr="006417C3">
        <w:rPr>
          <w:rFonts w:ascii="Trebuchet MS" w:hAnsi="Trebuchet MS"/>
          <w:b/>
          <w:color w:val="000000"/>
          <w:lang w:val="en-GB"/>
        </w:rPr>
        <w:t xml:space="preserve"> 1</w:t>
      </w:r>
      <w:r w:rsidRPr="006417C3">
        <w:rPr>
          <w:rFonts w:ascii="Trebuchet MS" w:hAnsi="Trebuchet MS"/>
          <w:b/>
          <w:color w:val="000000"/>
          <w:vertAlign w:val="superscript"/>
          <w:lang w:val="en-GB"/>
        </w:rPr>
        <w:t>st</w:t>
      </w:r>
      <w:r w:rsidRPr="006417C3">
        <w:rPr>
          <w:rFonts w:ascii="Trebuchet MS" w:hAnsi="Trebuchet MS"/>
          <w:b/>
          <w:color w:val="000000"/>
          <w:lang w:val="en-GB"/>
        </w:rPr>
        <w:t xml:space="preserve"> edition or BINAS 5</w:t>
      </w:r>
      <w:r w:rsidRPr="006417C3">
        <w:rPr>
          <w:rFonts w:ascii="Trebuchet MS" w:hAnsi="Trebuchet MS"/>
          <w:b/>
          <w:color w:val="000000"/>
          <w:vertAlign w:val="superscript"/>
          <w:lang w:val="en-GB"/>
        </w:rPr>
        <w:t>th</w:t>
      </w:r>
      <w:r w:rsidRPr="006417C3">
        <w:rPr>
          <w:rFonts w:ascii="Trebuchet MS" w:hAnsi="Trebuchet MS"/>
          <w:b/>
          <w:color w:val="000000"/>
          <w:lang w:val="en-GB"/>
        </w:rPr>
        <w:t xml:space="preserve"> edition, English version.</w:t>
      </w:r>
    </w:p>
    <w:p w14:paraId="318120CC" w14:textId="77777777" w:rsidR="00A37C72" w:rsidRPr="006417C3" w:rsidRDefault="00A37C72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en-GB"/>
        </w:rPr>
      </w:pPr>
      <w:r w:rsidRPr="006417C3">
        <w:rPr>
          <w:b/>
          <w:bCs/>
          <w:sz w:val="22"/>
          <w:szCs w:val="22"/>
          <w:lang w:val="en-GB"/>
        </w:rPr>
        <w:t xml:space="preserve">The total number of points available for each question is stated. </w:t>
      </w:r>
    </w:p>
    <w:p w14:paraId="04FD023C" w14:textId="15ECFEC6" w:rsidR="009066B6" w:rsidRPr="006417C3" w:rsidRDefault="009066B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5" w:hanging="425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b/>
          <w:lang w:val="en-GB"/>
        </w:rPr>
        <w:t>The attached marking scheme must be used when grading the work. In addition, the general rules for the Dutch Central Exams apply.</w:t>
      </w:r>
    </w:p>
    <w:p w14:paraId="76EDB38A" w14:textId="77777777" w:rsidR="00A85545" w:rsidRPr="006417C3" w:rsidRDefault="00A85545" w:rsidP="003306AB">
      <w:pPr>
        <w:spacing w:line="276" w:lineRule="auto"/>
        <w:ind w:left="426"/>
        <w:rPr>
          <w:rFonts w:ascii="Trebuchet MS" w:hAnsi="Trebuchet MS"/>
          <w:lang w:val="en-GB"/>
        </w:rPr>
      </w:pPr>
    </w:p>
    <w:p w14:paraId="180D9E69" w14:textId="77777777" w:rsidR="002E5A3D" w:rsidRPr="006417C3" w:rsidRDefault="002E5A3D" w:rsidP="003306AB">
      <w:pPr>
        <w:pStyle w:val="Stand"/>
        <w:tabs>
          <w:tab w:val="left" w:pos="2127"/>
          <w:tab w:val="left" w:pos="3402"/>
          <w:tab w:val="left" w:pos="4820"/>
        </w:tabs>
        <w:spacing w:before="0" w:line="276" w:lineRule="auto"/>
        <w:rPr>
          <w:rFonts w:ascii="Trebuchet MS" w:hAnsi="Trebuchet MS"/>
          <w:lang w:val="en-GB"/>
        </w:rPr>
        <w:sectPr w:rsidR="002E5A3D" w:rsidRPr="006417C3" w:rsidSect="00165F5E">
          <w:headerReference w:type="default" r:id="rId13"/>
          <w:footerReference w:type="even" r:id="rId14"/>
          <w:footerReference w:type="default" r:id="rId15"/>
          <w:type w:val="oddPage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76711C94" w14:textId="25D88EC8" w:rsidR="000F7C6A" w:rsidRPr="000F7C6A" w:rsidRDefault="000F7C6A" w:rsidP="000F7C6A">
      <w:pPr>
        <w:pStyle w:val="Kop1"/>
        <w:rPr>
          <w:lang w:val="en-GB"/>
        </w:rPr>
      </w:pPr>
      <w:r w:rsidRPr="000F7C6A">
        <w:lastRenderedPageBreak/>
        <w:t>M</w:t>
      </w:r>
      <w:r w:rsidR="00285AD3">
        <w:t xml:space="preserve">ultiple </w:t>
      </w:r>
      <w:proofErr w:type="spellStart"/>
      <w:r w:rsidR="00285AD3">
        <w:t>choice</w:t>
      </w:r>
      <w:proofErr w:type="spellEnd"/>
      <w:r w:rsidR="00285AD3">
        <w:t xml:space="preserve"> </w:t>
      </w:r>
      <w:proofErr w:type="spellStart"/>
      <w:r w:rsidR="00285AD3">
        <w:t>questions</w:t>
      </w:r>
      <w:proofErr w:type="spellEnd"/>
      <w:r w:rsidRPr="000F7C6A">
        <w:tab/>
        <w:t>(</w:t>
      </w:r>
      <w:proofErr w:type="spellStart"/>
      <w:r w:rsidRPr="000F7C6A">
        <w:t>total</w:t>
      </w:r>
      <w:proofErr w:type="spellEnd"/>
      <w:r w:rsidRPr="000F7C6A">
        <w:t xml:space="preserve"> 40 p</w:t>
      </w:r>
      <w:r>
        <w:t>oints</w:t>
      </w:r>
      <w:r w:rsidRPr="000F7C6A">
        <w:t>)</w:t>
      </w:r>
    </w:p>
    <w:p w14:paraId="007AB8BB" w14:textId="4223E766" w:rsidR="002E5A3D" w:rsidRPr="000F7C6A" w:rsidRDefault="009D2B3D" w:rsidP="000F7C6A">
      <w:pPr>
        <w:pStyle w:val="Kop1"/>
        <w:numPr>
          <w:ilvl w:val="0"/>
          <w:numId w:val="0"/>
        </w:numPr>
        <w:rPr>
          <w:lang w:val="en-GB"/>
        </w:rPr>
      </w:pPr>
      <w:r w:rsidRPr="000F7C6A">
        <w:rPr>
          <w:lang w:val="en-GB"/>
        </w:rPr>
        <w:t>For every correct answer</w:t>
      </w:r>
      <w:r w:rsidR="002E5A3D" w:rsidRPr="000F7C6A">
        <w:rPr>
          <w:lang w:val="en-GB"/>
        </w:rPr>
        <w:t xml:space="preserve">: </w:t>
      </w:r>
      <w:r w:rsidR="00647218" w:rsidRPr="000F7C6A">
        <w:rPr>
          <w:lang w:val="en-GB"/>
        </w:rPr>
        <w:t>2</w:t>
      </w:r>
      <w:r w:rsidR="002E5A3D" w:rsidRPr="000F7C6A">
        <w:rPr>
          <w:lang w:val="en-GB"/>
        </w:rPr>
        <w:t xml:space="preserve"> p</w:t>
      </w:r>
      <w:r w:rsidR="0086323D" w:rsidRPr="000F7C6A">
        <w:rPr>
          <w:lang w:val="en-GB"/>
        </w:rPr>
        <w:t>oints</w:t>
      </w:r>
    </w:p>
    <w:p w14:paraId="53AAC363" w14:textId="75C66523" w:rsidR="007B0484" w:rsidRPr="006417C3" w:rsidRDefault="009D2B3D" w:rsidP="007B0484">
      <w:pPr>
        <w:spacing w:after="160" w:line="259" w:lineRule="auto"/>
        <w:rPr>
          <w:rFonts w:ascii="Trebuchet MS" w:hAnsi="Trebuchet MS"/>
          <w:b/>
          <w:bCs/>
          <w:lang w:val="en-GB"/>
        </w:rPr>
      </w:pPr>
      <w:r w:rsidRPr="006417C3">
        <w:rPr>
          <w:rFonts w:ascii="Trebuchet MS" w:hAnsi="Trebuchet MS"/>
          <w:b/>
          <w:bCs/>
          <w:lang w:val="en-GB"/>
        </w:rPr>
        <w:t>Brief summary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147"/>
      </w:tblGrid>
      <w:tr w:rsidR="007B0484" w:rsidRPr="006417C3" w14:paraId="75EFC9BD" w14:textId="77777777" w:rsidTr="00E7523A">
        <w:trPr>
          <w:trHeight w:val="45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CCCCCC"/>
          </w:tcPr>
          <w:p w14:paraId="59168767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nr.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CCCCCC"/>
          </w:tcPr>
          <w:p w14:paraId="50555D79" w14:textId="33EBAB93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an</w:t>
            </w:r>
            <w:r w:rsidR="009D2B3D" w:rsidRPr="006417C3">
              <w:rPr>
                <w:rFonts w:ascii="Trebuchet MS" w:hAnsi="Trebuchet MS"/>
                <w:lang w:val="en-GB"/>
              </w:rPr>
              <w:t>swer</w:t>
            </w:r>
          </w:p>
        </w:tc>
      </w:tr>
      <w:tr w:rsidR="007B0484" w:rsidRPr="006417C3" w14:paraId="136C20F8" w14:textId="77777777" w:rsidTr="00E7523A">
        <w:trPr>
          <w:trHeight w:val="408"/>
        </w:trPr>
        <w:tc>
          <w:tcPr>
            <w:tcW w:w="534" w:type="dxa"/>
          </w:tcPr>
          <w:p w14:paraId="0B1B4F40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</w:t>
            </w:r>
          </w:p>
        </w:tc>
        <w:tc>
          <w:tcPr>
            <w:tcW w:w="1147" w:type="dxa"/>
          </w:tcPr>
          <w:p w14:paraId="31BBF9D5" w14:textId="3957FB0B" w:rsidR="007B0484" w:rsidRPr="006417C3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6417C3" w14:paraId="09788A5E" w14:textId="77777777" w:rsidTr="00E7523A">
        <w:trPr>
          <w:trHeight w:val="408"/>
        </w:trPr>
        <w:tc>
          <w:tcPr>
            <w:tcW w:w="534" w:type="dxa"/>
          </w:tcPr>
          <w:p w14:paraId="36399399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2</w:t>
            </w:r>
          </w:p>
        </w:tc>
        <w:tc>
          <w:tcPr>
            <w:tcW w:w="1147" w:type="dxa"/>
          </w:tcPr>
          <w:p w14:paraId="59E035B0" w14:textId="1FF7AB4E" w:rsidR="007B0484" w:rsidRPr="006417C3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6417C3" w14:paraId="597943BC" w14:textId="77777777" w:rsidTr="00E7523A">
        <w:trPr>
          <w:trHeight w:val="408"/>
        </w:trPr>
        <w:tc>
          <w:tcPr>
            <w:tcW w:w="534" w:type="dxa"/>
          </w:tcPr>
          <w:p w14:paraId="7060DB10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3</w:t>
            </w:r>
          </w:p>
        </w:tc>
        <w:tc>
          <w:tcPr>
            <w:tcW w:w="1147" w:type="dxa"/>
          </w:tcPr>
          <w:p w14:paraId="4EC0E761" w14:textId="54A2C571" w:rsidR="007B0484" w:rsidRPr="006417C3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6417C3" w14:paraId="5DE42602" w14:textId="77777777" w:rsidTr="00E7523A">
        <w:trPr>
          <w:trHeight w:val="408"/>
        </w:trPr>
        <w:tc>
          <w:tcPr>
            <w:tcW w:w="534" w:type="dxa"/>
          </w:tcPr>
          <w:p w14:paraId="1C2878C9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4</w:t>
            </w:r>
          </w:p>
        </w:tc>
        <w:tc>
          <w:tcPr>
            <w:tcW w:w="1147" w:type="dxa"/>
          </w:tcPr>
          <w:p w14:paraId="57AE89AA" w14:textId="1BAD1D5F" w:rsidR="007B0484" w:rsidRPr="006417C3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A</w:t>
            </w:r>
          </w:p>
        </w:tc>
      </w:tr>
      <w:tr w:rsidR="007B0484" w:rsidRPr="006417C3" w14:paraId="1F5052E3" w14:textId="77777777" w:rsidTr="00E7523A">
        <w:trPr>
          <w:trHeight w:val="408"/>
        </w:trPr>
        <w:tc>
          <w:tcPr>
            <w:tcW w:w="534" w:type="dxa"/>
          </w:tcPr>
          <w:p w14:paraId="1493001C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5</w:t>
            </w:r>
          </w:p>
        </w:tc>
        <w:tc>
          <w:tcPr>
            <w:tcW w:w="1147" w:type="dxa"/>
          </w:tcPr>
          <w:p w14:paraId="6677DC6E" w14:textId="5B4C8C78" w:rsidR="007B0484" w:rsidRPr="006417C3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6417C3" w14:paraId="6E151AD5" w14:textId="77777777" w:rsidTr="00E7523A">
        <w:trPr>
          <w:trHeight w:val="408"/>
        </w:trPr>
        <w:tc>
          <w:tcPr>
            <w:tcW w:w="534" w:type="dxa"/>
          </w:tcPr>
          <w:p w14:paraId="678889A8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6</w:t>
            </w:r>
          </w:p>
        </w:tc>
        <w:tc>
          <w:tcPr>
            <w:tcW w:w="1147" w:type="dxa"/>
          </w:tcPr>
          <w:p w14:paraId="7C15DEE6" w14:textId="22B5B1F6" w:rsidR="007B0484" w:rsidRPr="006417C3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E</w:t>
            </w:r>
          </w:p>
        </w:tc>
      </w:tr>
      <w:tr w:rsidR="007B0484" w:rsidRPr="006417C3" w14:paraId="1A1F085B" w14:textId="77777777" w:rsidTr="00E7523A">
        <w:trPr>
          <w:trHeight w:val="408"/>
        </w:trPr>
        <w:tc>
          <w:tcPr>
            <w:tcW w:w="534" w:type="dxa"/>
          </w:tcPr>
          <w:p w14:paraId="3AB35231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7</w:t>
            </w:r>
          </w:p>
        </w:tc>
        <w:tc>
          <w:tcPr>
            <w:tcW w:w="1147" w:type="dxa"/>
          </w:tcPr>
          <w:p w14:paraId="0C650289" w14:textId="2F78E018" w:rsidR="007B0484" w:rsidRPr="006417C3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6417C3" w14:paraId="68522189" w14:textId="77777777" w:rsidTr="00E7523A">
        <w:trPr>
          <w:trHeight w:val="408"/>
        </w:trPr>
        <w:tc>
          <w:tcPr>
            <w:tcW w:w="534" w:type="dxa"/>
          </w:tcPr>
          <w:p w14:paraId="33904295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8</w:t>
            </w:r>
          </w:p>
        </w:tc>
        <w:tc>
          <w:tcPr>
            <w:tcW w:w="1147" w:type="dxa"/>
          </w:tcPr>
          <w:p w14:paraId="40571875" w14:textId="4B39B543" w:rsidR="007B0484" w:rsidRPr="006417C3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A</w:t>
            </w:r>
          </w:p>
        </w:tc>
      </w:tr>
      <w:tr w:rsidR="007B0484" w:rsidRPr="006417C3" w14:paraId="178292CA" w14:textId="77777777" w:rsidTr="00E7523A">
        <w:trPr>
          <w:trHeight w:val="408"/>
        </w:trPr>
        <w:tc>
          <w:tcPr>
            <w:tcW w:w="534" w:type="dxa"/>
          </w:tcPr>
          <w:p w14:paraId="31DD673A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9</w:t>
            </w:r>
          </w:p>
        </w:tc>
        <w:tc>
          <w:tcPr>
            <w:tcW w:w="1147" w:type="dxa"/>
          </w:tcPr>
          <w:p w14:paraId="15CDE979" w14:textId="7AD192CA" w:rsidR="007B0484" w:rsidRPr="006417C3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B</w:t>
            </w:r>
          </w:p>
        </w:tc>
      </w:tr>
      <w:tr w:rsidR="007B0484" w:rsidRPr="006417C3" w14:paraId="08BF29AC" w14:textId="77777777" w:rsidTr="00E7523A">
        <w:trPr>
          <w:trHeight w:val="408"/>
        </w:trPr>
        <w:tc>
          <w:tcPr>
            <w:tcW w:w="534" w:type="dxa"/>
          </w:tcPr>
          <w:p w14:paraId="0745FBF8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10</w:t>
            </w:r>
          </w:p>
        </w:tc>
        <w:tc>
          <w:tcPr>
            <w:tcW w:w="1147" w:type="dxa"/>
          </w:tcPr>
          <w:p w14:paraId="22E00F7E" w14:textId="7BCAFB19" w:rsidR="007B0484" w:rsidRPr="006417C3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6417C3" w14:paraId="4C0E1F49" w14:textId="77777777" w:rsidTr="00E7523A">
        <w:trPr>
          <w:trHeight w:val="408"/>
        </w:trPr>
        <w:tc>
          <w:tcPr>
            <w:tcW w:w="534" w:type="dxa"/>
          </w:tcPr>
          <w:p w14:paraId="28AE573F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11</w:t>
            </w:r>
          </w:p>
        </w:tc>
        <w:tc>
          <w:tcPr>
            <w:tcW w:w="1147" w:type="dxa"/>
          </w:tcPr>
          <w:p w14:paraId="4355C25C" w14:textId="311C9143" w:rsidR="007B0484" w:rsidRPr="006417C3" w:rsidRDefault="00C437E2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6417C3" w14:paraId="74959B61" w14:textId="77777777" w:rsidTr="00E7523A">
        <w:trPr>
          <w:trHeight w:val="408"/>
        </w:trPr>
        <w:tc>
          <w:tcPr>
            <w:tcW w:w="534" w:type="dxa"/>
          </w:tcPr>
          <w:p w14:paraId="54D30185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12</w:t>
            </w:r>
          </w:p>
        </w:tc>
        <w:tc>
          <w:tcPr>
            <w:tcW w:w="1147" w:type="dxa"/>
          </w:tcPr>
          <w:p w14:paraId="3DEE2887" w14:textId="3DAB6A0F" w:rsidR="007B0484" w:rsidRPr="006417C3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E</w:t>
            </w:r>
          </w:p>
        </w:tc>
      </w:tr>
      <w:tr w:rsidR="007B0484" w:rsidRPr="006417C3" w14:paraId="23FF57B4" w14:textId="77777777" w:rsidTr="00E7523A">
        <w:trPr>
          <w:trHeight w:val="408"/>
        </w:trPr>
        <w:tc>
          <w:tcPr>
            <w:tcW w:w="534" w:type="dxa"/>
          </w:tcPr>
          <w:p w14:paraId="2A76DE5D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13</w:t>
            </w:r>
          </w:p>
        </w:tc>
        <w:tc>
          <w:tcPr>
            <w:tcW w:w="1147" w:type="dxa"/>
          </w:tcPr>
          <w:p w14:paraId="2D3D4EA8" w14:textId="194657A8" w:rsidR="007B0484" w:rsidRPr="006417C3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A</w:t>
            </w:r>
          </w:p>
        </w:tc>
      </w:tr>
      <w:tr w:rsidR="007B0484" w:rsidRPr="006417C3" w14:paraId="26F3A5F7" w14:textId="77777777" w:rsidTr="00E7523A">
        <w:trPr>
          <w:trHeight w:val="408"/>
        </w:trPr>
        <w:tc>
          <w:tcPr>
            <w:tcW w:w="534" w:type="dxa"/>
          </w:tcPr>
          <w:p w14:paraId="15D4519C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14</w:t>
            </w:r>
          </w:p>
        </w:tc>
        <w:tc>
          <w:tcPr>
            <w:tcW w:w="1147" w:type="dxa"/>
          </w:tcPr>
          <w:p w14:paraId="0D4B9083" w14:textId="3A9D7836" w:rsidR="007B0484" w:rsidRPr="006417C3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6417C3" w14:paraId="727B7F70" w14:textId="77777777" w:rsidTr="00E7523A">
        <w:trPr>
          <w:trHeight w:val="408"/>
        </w:trPr>
        <w:tc>
          <w:tcPr>
            <w:tcW w:w="534" w:type="dxa"/>
          </w:tcPr>
          <w:p w14:paraId="6C32CD4B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15</w:t>
            </w:r>
          </w:p>
        </w:tc>
        <w:tc>
          <w:tcPr>
            <w:tcW w:w="1147" w:type="dxa"/>
          </w:tcPr>
          <w:p w14:paraId="73FAAAE8" w14:textId="46198197" w:rsidR="007B0484" w:rsidRPr="006417C3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6417C3" w14:paraId="741F92B8" w14:textId="77777777" w:rsidTr="00E7523A">
        <w:trPr>
          <w:trHeight w:val="408"/>
        </w:trPr>
        <w:tc>
          <w:tcPr>
            <w:tcW w:w="534" w:type="dxa"/>
          </w:tcPr>
          <w:p w14:paraId="06D4E0F4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16</w:t>
            </w:r>
          </w:p>
        </w:tc>
        <w:tc>
          <w:tcPr>
            <w:tcW w:w="1147" w:type="dxa"/>
          </w:tcPr>
          <w:p w14:paraId="2FC6AE75" w14:textId="5B8D4CC1" w:rsidR="007B0484" w:rsidRPr="006417C3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6417C3" w14:paraId="02FF5610" w14:textId="77777777" w:rsidTr="00E7523A">
        <w:trPr>
          <w:trHeight w:val="408"/>
        </w:trPr>
        <w:tc>
          <w:tcPr>
            <w:tcW w:w="534" w:type="dxa"/>
          </w:tcPr>
          <w:p w14:paraId="7A4CA356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17</w:t>
            </w:r>
          </w:p>
        </w:tc>
        <w:tc>
          <w:tcPr>
            <w:tcW w:w="1147" w:type="dxa"/>
          </w:tcPr>
          <w:p w14:paraId="69231C3E" w14:textId="56C66C37" w:rsidR="007B0484" w:rsidRPr="006417C3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6417C3" w14:paraId="6F415BD4" w14:textId="77777777" w:rsidTr="00E7523A">
        <w:trPr>
          <w:trHeight w:val="408"/>
        </w:trPr>
        <w:tc>
          <w:tcPr>
            <w:tcW w:w="534" w:type="dxa"/>
          </w:tcPr>
          <w:p w14:paraId="189547A2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18</w:t>
            </w:r>
          </w:p>
        </w:tc>
        <w:tc>
          <w:tcPr>
            <w:tcW w:w="1147" w:type="dxa"/>
          </w:tcPr>
          <w:p w14:paraId="31E9BE96" w14:textId="2A8297CE" w:rsidR="007B0484" w:rsidRPr="006417C3" w:rsidRDefault="003C4D56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  <w:tr w:rsidR="007B0484" w:rsidRPr="006417C3" w14:paraId="43116B0F" w14:textId="77777777" w:rsidTr="00E7523A">
        <w:trPr>
          <w:trHeight w:val="408"/>
        </w:trPr>
        <w:tc>
          <w:tcPr>
            <w:tcW w:w="534" w:type="dxa"/>
          </w:tcPr>
          <w:p w14:paraId="396CBDF7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19</w:t>
            </w:r>
          </w:p>
        </w:tc>
        <w:tc>
          <w:tcPr>
            <w:tcW w:w="1147" w:type="dxa"/>
          </w:tcPr>
          <w:p w14:paraId="1BC08094" w14:textId="4AA34479" w:rsidR="007B0484" w:rsidRPr="006417C3" w:rsidRDefault="00186017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C</w:t>
            </w:r>
          </w:p>
        </w:tc>
      </w:tr>
      <w:tr w:rsidR="007B0484" w:rsidRPr="006417C3" w14:paraId="77A39C5F" w14:textId="77777777" w:rsidTr="00E7523A">
        <w:trPr>
          <w:trHeight w:val="408"/>
        </w:trPr>
        <w:tc>
          <w:tcPr>
            <w:tcW w:w="534" w:type="dxa"/>
          </w:tcPr>
          <w:p w14:paraId="0E44E842" w14:textId="77777777" w:rsidR="007B0484" w:rsidRPr="006417C3" w:rsidRDefault="007B0484" w:rsidP="00FF13FC">
            <w:pPr>
              <w:spacing w:before="6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20</w:t>
            </w:r>
          </w:p>
        </w:tc>
        <w:tc>
          <w:tcPr>
            <w:tcW w:w="1147" w:type="dxa"/>
          </w:tcPr>
          <w:p w14:paraId="048EDC3C" w14:textId="3C86D307" w:rsidR="007B0484" w:rsidRPr="006417C3" w:rsidRDefault="00DC3828" w:rsidP="00FF13FC">
            <w:pPr>
              <w:spacing w:before="6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lang w:val="en-GB"/>
              </w:rPr>
              <w:t>D</w:t>
            </w:r>
          </w:p>
        </w:tc>
      </w:tr>
    </w:tbl>
    <w:p w14:paraId="151782C2" w14:textId="77777777" w:rsidR="007B0484" w:rsidRPr="006417C3" w:rsidRDefault="007B0484">
      <w:pPr>
        <w:rPr>
          <w:lang w:val="en-GB"/>
        </w:rPr>
      </w:pPr>
    </w:p>
    <w:p w14:paraId="50E45885" w14:textId="6324C7F2" w:rsidR="007B0484" w:rsidRPr="006417C3" w:rsidRDefault="007B0484">
      <w:pPr>
        <w:rPr>
          <w:lang w:val="en-GB"/>
        </w:rPr>
      </w:pPr>
      <w:r w:rsidRPr="006417C3">
        <w:rPr>
          <w:lang w:val="en-GB"/>
        </w:rPr>
        <w:br w:type="page"/>
      </w:r>
    </w:p>
    <w:tbl>
      <w:tblPr>
        <w:tblW w:w="9860" w:type="dxa"/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8900"/>
      </w:tblGrid>
      <w:tr w:rsidR="004201B9" w:rsidRPr="006417C3" w14:paraId="1180DD60" w14:textId="77777777" w:rsidTr="00F46974">
        <w:tc>
          <w:tcPr>
            <w:tcW w:w="534" w:type="dxa"/>
            <w:tcBorders>
              <w:bottom w:val="single" w:sz="4" w:space="0" w:color="auto"/>
            </w:tcBorders>
          </w:tcPr>
          <w:p w14:paraId="7F0D821F" w14:textId="6F41F86D" w:rsidR="004201B9" w:rsidRPr="006417C3" w:rsidRDefault="004201B9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45D533" w14:textId="77777777" w:rsidR="004201B9" w:rsidRPr="006417C3" w:rsidRDefault="004201B9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00" w:type="dxa"/>
            <w:tcBorders>
              <w:bottom w:val="single" w:sz="4" w:space="0" w:color="auto"/>
            </w:tcBorders>
          </w:tcPr>
          <w:p w14:paraId="4610E729" w14:textId="30A16056" w:rsidR="004201B9" w:rsidRPr="006417C3" w:rsidRDefault="009D2B3D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Carbon chemistry</w:t>
            </w:r>
          </w:p>
        </w:tc>
      </w:tr>
      <w:tr w:rsidR="002D7ACE" w:rsidRPr="006417C3" w14:paraId="25642289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B07" w14:textId="0FD272AB" w:rsidR="002D7ACE" w:rsidRPr="006417C3" w:rsidRDefault="00EC64B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EEF" w14:textId="7FD8BE40" w:rsidR="002D7ACE" w:rsidRPr="006417C3" w:rsidRDefault="00662345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1B21" w14:textId="280DFF53" w:rsidR="009D2B3D" w:rsidRPr="006417C3" w:rsidRDefault="00135683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6417C3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58241" behindDoc="0" locked="0" layoutInCell="1" allowOverlap="1" wp14:anchorId="7DBB276C" wp14:editId="15D01CB2">
                  <wp:simplePos x="0" y="0"/>
                  <wp:positionH relativeFrom="column">
                    <wp:posOffset>3125470</wp:posOffset>
                  </wp:positionH>
                  <wp:positionV relativeFrom="paragraph">
                    <wp:posOffset>287020</wp:posOffset>
                  </wp:positionV>
                  <wp:extent cx="914400" cy="728345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lozonide gespiegeld.PCX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B3D" w:rsidRPr="006417C3">
              <w:rPr>
                <w:rFonts w:ascii="Trebuchet MS" w:hAnsi="Trebuchet MS"/>
                <w:lang w:val="en-GB"/>
              </w:rPr>
              <w:t>If the ozone molecule approaches from 'above' in case I, the molozonide depicted in the question is formed.</w:t>
            </w:r>
          </w:p>
          <w:p w14:paraId="7A31CDD1" w14:textId="5AAFDF15" w:rsidR="009D2B3D" w:rsidRPr="006417C3" w:rsidRDefault="009D2B3D" w:rsidP="009D2B3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  <w:p w14:paraId="3693E51E" w14:textId="2EC3DF6E" w:rsidR="009D2B3D" w:rsidRPr="006417C3" w:rsidRDefault="009D2B3D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If the ozone molecule approaches from ‘below’</w:t>
            </w:r>
            <w:r w:rsidR="0086323D" w:rsidRPr="006417C3">
              <w:rPr>
                <w:rFonts w:ascii="Trebuchet MS" w:hAnsi="Trebuchet MS"/>
                <w:lang w:val="en-GB"/>
              </w:rPr>
              <w:t>,</w:t>
            </w:r>
            <w:r w:rsidR="00135683" w:rsidRPr="006417C3">
              <w:rPr>
                <w:rFonts w:ascii="Trebuchet MS" w:hAnsi="Trebuchet MS"/>
                <w:lang w:val="en-GB"/>
              </w:rPr>
              <w:t xml:space="preserve">  </w:t>
            </w:r>
            <w:r w:rsidRPr="006417C3">
              <w:rPr>
                <w:rFonts w:ascii="Trebuchet MS" w:hAnsi="Trebuchet MS"/>
                <w:lang w:val="en-GB"/>
              </w:rPr>
              <w:t xml:space="preserve">                        is forme</w:t>
            </w:r>
            <w:r w:rsidR="0072281D" w:rsidRPr="006417C3">
              <w:rPr>
                <w:rFonts w:ascii="Trebuchet MS" w:hAnsi="Trebuchet MS"/>
                <w:lang w:val="en-GB"/>
              </w:rPr>
              <w:t>d</w:t>
            </w:r>
          </w:p>
          <w:p w14:paraId="27C51F97" w14:textId="257442EE" w:rsidR="0072281D" w:rsidRPr="006417C3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br/>
            </w:r>
            <w:r w:rsidR="0072281D" w:rsidRPr="006417C3">
              <w:rPr>
                <w:rFonts w:ascii="Trebuchet MS" w:hAnsi="Trebuchet MS"/>
                <w:lang w:val="en-GB"/>
              </w:rPr>
              <w:t>and that is the mirror image of the molozonide drawn in the question.</w:t>
            </w:r>
          </w:p>
          <w:p w14:paraId="4B8ACEA2" w14:textId="6B8ADB2D" w:rsidR="0072281D" w:rsidRPr="006417C3" w:rsidRDefault="0072281D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Also in case II, the ozone molecule can approach from two sides, and then it forms</w:t>
            </w:r>
          </w:p>
          <w:p w14:paraId="0747B30C" w14:textId="7C105027" w:rsidR="003361C9" w:rsidRPr="006417C3" w:rsidRDefault="00575705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68489" behindDoc="0" locked="0" layoutInCell="1" allowOverlap="1" wp14:anchorId="18DFE53A" wp14:editId="3FBBD4AC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-3175</wp:posOffset>
                  </wp:positionV>
                  <wp:extent cx="2112805" cy="847561"/>
                  <wp:effectExtent l="0" t="0" r="1905" b="0"/>
                  <wp:wrapNone/>
                  <wp:docPr id="75036414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364140" name="Afbeelding 750364140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805" cy="84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D41BC9" w14:textId="699CCF5D" w:rsidR="00662345" w:rsidRPr="006417C3" w:rsidRDefault="00662345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  <w:p w14:paraId="256B774A" w14:textId="77777777" w:rsidR="00662345" w:rsidRPr="006417C3" w:rsidRDefault="00662345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  <w:p w14:paraId="7EA56D2E" w14:textId="77777777" w:rsidR="00662345" w:rsidRPr="006417C3" w:rsidRDefault="00662345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  <w:p w14:paraId="0F575BA9" w14:textId="230682D2" w:rsidR="00662345" w:rsidRPr="006417C3" w:rsidRDefault="0072281D" w:rsidP="00662345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 xml:space="preserve">These </w:t>
            </w:r>
            <w:r w:rsidR="000F7C6A">
              <w:rPr>
                <w:rFonts w:ascii="Trebuchet MS" w:hAnsi="Trebuchet MS"/>
                <w:lang w:val="en-GB"/>
              </w:rPr>
              <w:t>formulas</w:t>
            </w:r>
            <w:r w:rsidRPr="006417C3">
              <w:rPr>
                <w:rFonts w:ascii="Trebuchet MS" w:hAnsi="Trebuchet MS"/>
                <w:lang w:val="en-GB"/>
              </w:rPr>
              <w:t xml:space="preserve"> are identical</w:t>
            </w:r>
            <w:r w:rsidR="00662345" w:rsidRPr="006417C3">
              <w:rPr>
                <w:rFonts w:ascii="Trebuchet MS" w:hAnsi="Trebuchet MS"/>
                <w:lang w:val="en-GB"/>
              </w:rPr>
              <w:t>.</w:t>
            </w:r>
          </w:p>
        </w:tc>
      </w:tr>
      <w:tr w:rsidR="005535E4" w:rsidRPr="006417C3" w14:paraId="75EC3520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7D5" w14:textId="146CEA39" w:rsidR="005535E4" w:rsidRPr="006417C3" w:rsidRDefault="00C85D42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37D" w14:textId="77777777" w:rsidR="005535E4" w:rsidRPr="006417C3" w:rsidRDefault="005535E4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D339" w14:textId="77777777" w:rsidR="005535E4" w:rsidRPr="006417C3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6417C3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58242" behindDoc="0" locked="0" layoutInCell="1" allowOverlap="1" wp14:anchorId="44CD7F43" wp14:editId="1A980469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68580</wp:posOffset>
                  </wp:positionV>
                  <wp:extent cx="4521200" cy="572770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ie ozonides.PCX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0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5101D" w14:textId="77777777" w:rsidR="005535E4" w:rsidRPr="006417C3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</w:p>
          <w:p w14:paraId="432823A4" w14:textId="77777777" w:rsidR="005535E4" w:rsidRPr="006417C3" w:rsidRDefault="005535E4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714" w:hanging="357"/>
              <w:rPr>
                <w:rFonts w:ascii="Trebuchet MS" w:hAnsi="Trebuchet MS"/>
                <w:noProof/>
                <w:lang w:val="en-GB"/>
              </w:rPr>
            </w:pPr>
          </w:p>
        </w:tc>
      </w:tr>
      <w:tr w:rsidR="005535E4" w:rsidRPr="00626E94" w14:paraId="5D9E4231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1B5" w14:textId="2133DD86" w:rsidR="005535E4" w:rsidRPr="006417C3" w:rsidRDefault="00C85D42" w:rsidP="005535E4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195" w14:textId="10AC5001" w:rsidR="005535E4" w:rsidRPr="006417C3" w:rsidRDefault="00941755" w:rsidP="005535E4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6C9" w14:textId="77777777" w:rsidR="005535E4" w:rsidRPr="006417C3" w:rsidRDefault="008244C3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6417C3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58243" behindDoc="0" locked="0" layoutInCell="1" allowOverlap="1" wp14:anchorId="54EDE62B" wp14:editId="7177B8F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64770</wp:posOffset>
                  </wp:positionV>
                  <wp:extent cx="3301829" cy="634146"/>
                  <wp:effectExtent l="0" t="0" r="0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h10.PCX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829" cy="634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07333B" w14:textId="77777777" w:rsidR="008244C3" w:rsidRPr="006417C3" w:rsidRDefault="008244C3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</w:p>
          <w:p w14:paraId="774550B2" w14:textId="77777777" w:rsidR="008244C3" w:rsidRPr="006417C3" w:rsidRDefault="008244C3" w:rsidP="005535E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</w:p>
          <w:p w14:paraId="3935BCF1" w14:textId="27FD299D" w:rsidR="008244C3" w:rsidRPr="006417C3" w:rsidRDefault="0072281D" w:rsidP="008244C3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 C atom indicated with an asterisk is asymmetric, so there are two variants of this structure.</w:t>
            </w:r>
          </w:p>
        </w:tc>
      </w:tr>
      <w:tr w:rsidR="009A5FA5" w:rsidRPr="00626E94" w14:paraId="663CB09B" w14:textId="77777777" w:rsidTr="00F46974">
        <w:tc>
          <w:tcPr>
            <w:tcW w:w="534" w:type="dxa"/>
            <w:tcBorders>
              <w:top w:val="single" w:sz="4" w:space="0" w:color="auto"/>
            </w:tcBorders>
          </w:tcPr>
          <w:p w14:paraId="413E3ECA" w14:textId="77777777" w:rsidR="009A5FA5" w:rsidRPr="006417C3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BFB9AF6" w14:textId="77777777" w:rsidR="009A5FA5" w:rsidRPr="006417C3" w:rsidRDefault="009A5FA5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00" w:type="dxa"/>
            <w:tcBorders>
              <w:top w:val="single" w:sz="4" w:space="0" w:color="auto"/>
            </w:tcBorders>
          </w:tcPr>
          <w:p w14:paraId="4E747F19" w14:textId="77777777" w:rsidR="009A5FA5" w:rsidRPr="006417C3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4201B9" w:rsidRPr="00626E94" w14:paraId="0FADC79F" w14:textId="77777777" w:rsidTr="00F46974">
        <w:tc>
          <w:tcPr>
            <w:tcW w:w="534" w:type="dxa"/>
            <w:tcBorders>
              <w:bottom w:val="single" w:sz="4" w:space="0" w:color="auto"/>
            </w:tcBorders>
          </w:tcPr>
          <w:p w14:paraId="37CCDFAE" w14:textId="77777777" w:rsidR="004201B9" w:rsidRPr="006417C3" w:rsidRDefault="004201B9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ADF897" w14:textId="77777777" w:rsidR="004201B9" w:rsidRPr="006417C3" w:rsidRDefault="004201B9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i/>
                <w:lang w:val="en-GB"/>
              </w:rPr>
            </w:pPr>
          </w:p>
        </w:tc>
        <w:tc>
          <w:tcPr>
            <w:tcW w:w="8900" w:type="dxa"/>
            <w:tcBorders>
              <w:bottom w:val="single" w:sz="4" w:space="0" w:color="auto"/>
            </w:tcBorders>
          </w:tcPr>
          <w:p w14:paraId="3226A5A7" w14:textId="58308980" w:rsidR="004201B9" w:rsidRPr="006417C3" w:rsidRDefault="00157B8A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R</w:t>
            </w:r>
            <w:r w:rsidR="0072281D"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ate of reactions and equilibrium</w:t>
            </w:r>
          </w:p>
        </w:tc>
      </w:tr>
      <w:tr w:rsidR="004201B9" w:rsidRPr="006417C3" w14:paraId="4715730E" w14:textId="77777777" w:rsidTr="00F469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AF9" w14:textId="0995E9DE" w:rsidR="004201B9" w:rsidRPr="006417C3" w:rsidRDefault="00B3610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C60" w14:textId="77777777" w:rsidR="004201B9" w:rsidRPr="006417C3" w:rsidRDefault="00157B8A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861" w14:textId="61F6313A" w:rsidR="004201B9" w:rsidRPr="006417C3" w:rsidRDefault="00AE75B7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szCs w:val="22"/>
                <w:lang w:val="en-GB"/>
              </w:rPr>
              <w:t>5</w:t>
            </w:r>
            <w:r w:rsidR="000C16A6" w:rsidRPr="006417C3">
              <w:rPr>
                <w:rFonts w:ascii="Trebuchet MS" w:hAnsi="Trebuchet MS"/>
                <w:szCs w:val="22"/>
                <w:lang w:val="en-GB"/>
              </w:rPr>
              <w:t>.</w:t>
            </w:r>
            <w:r w:rsidRPr="006417C3">
              <w:rPr>
                <w:rFonts w:ascii="Trebuchet MS" w:hAnsi="Trebuchet MS"/>
                <w:szCs w:val="22"/>
                <w:lang w:val="en-GB"/>
              </w:rPr>
              <w:t>00 g NO</w:t>
            </w:r>
            <w:r w:rsidRPr="006417C3">
              <w:rPr>
                <w:rFonts w:ascii="Trebuchet MS" w:hAnsi="Trebuchet MS"/>
                <w:szCs w:val="22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szCs w:val="22"/>
                <w:lang w:val="en-GB"/>
              </w:rPr>
              <w:t xml:space="preserve"> is </w:t>
            </w:r>
            <w:r w:rsidR="000F7C6A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780" w:dyaOrig="580" w14:anchorId="7BEE19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9pt;height:28.2pt" o:ole="">
                  <v:imagedata r:id="rId20" o:title=""/>
                </v:shape>
                <o:OLEObject Type="Embed" ProgID="Equation.DSMT4" ShapeID="_x0000_i1025" DrawAspect="Content" ObjectID="_1820304533" r:id="rId21"/>
              </w:object>
            </w:r>
            <w:r w:rsidR="000F7C6A">
              <w:rPr>
                <w:rFonts w:ascii="Trebuchet MS" w:hAnsi="Trebuchet MS"/>
                <w:noProof/>
                <w:lang w:val="en-GB"/>
              </w:rPr>
              <w:t xml:space="preserve"> mol</w:t>
            </w:r>
            <w:r w:rsidR="00F46974" w:rsidRPr="006417C3">
              <w:rPr>
                <w:rFonts w:ascii="Trebuchet MS" w:hAnsi="Trebuchet MS"/>
                <w:lang w:val="en-GB"/>
              </w:rPr>
              <w:t>;</w:t>
            </w:r>
            <w:r w:rsidRPr="006417C3">
              <w:rPr>
                <w:rFonts w:ascii="Trebuchet MS" w:hAnsi="Trebuchet MS"/>
                <w:lang w:val="en-GB"/>
              </w:rPr>
              <w:t xml:space="preserve"> </w:t>
            </w:r>
            <w:r w:rsidR="0072281D" w:rsidRPr="006417C3">
              <w:rPr>
                <w:rFonts w:ascii="Trebuchet MS" w:hAnsi="Trebuchet MS"/>
                <w:lang w:val="en-GB"/>
              </w:rPr>
              <w:t xml:space="preserve">at 310 K and a volume of 1.00 dm³, the pressure is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4160" w:dyaOrig="580" w14:anchorId="6930F868">
                <v:shape id="_x0000_i1026" type="#_x0000_t75" alt="" style="width:207pt;height:28.2pt;mso-width-percent:0;mso-height-percent:0;mso-width-percent:0;mso-height-percent:0" o:ole="">
                  <v:imagedata r:id="rId22" o:title=""/>
                </v:shape>
                <o:OLEObject Type="Embed" ProgID="Equation.DSMT4" ShapeID="_x0000_i1026" DrawAspect="Content" ObjectID="_1820304534" r:id="rId23"/>
              </w:object>
            </w:r>
            <w:r w:rsidR="006E1CBF" w:rsidRPr="006417C3">
              <w:rPr>
                <w:rFonts w:ascii="Trebuchet MS" w:hAnsi="Trebuchet MS"/>
                <w:lang w:val="en-GB"/>
              </w:rPr>
              <w:t>.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7"/>
              <w:gridCol w:w="838"/>
              <w:gridCol w:w="851"/>
              <w:gridCol w:w="1984"/>
            </w:tblGrid>
            <w:tr w:rsidR="00AE75B7" w:rsidRPr="00626E94" w14:paraId="35DDB64E" w14:textId="77777777" w:rsidTr="21BA1835">
              <w:tc>
                <w:tcPr>
                  <w:tcW w:w="2167" w:type="dxa"/>
                </w:tcPr>
                <w:p w14:paraId="12D89B20" w14:textId="77777777" w:rsidR="00AE75B7" w:rsidRPr="006417C3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</w:p>
              </w:tc>
              <w:tc>
                <w:tcPr>
                  <w:tcW w:w="838" w:type="dxa"/>
                </w:tcPr>
                <w:p w14:paraId="1AC3E2B6" w14:textId="77777777" w:rsidR="00AE75B7" w:rsidRPr="006417C3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vertAlign w:val="subscript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N</w:t>
                  </w:r>
                  <w:r w:rsidRPr="006417C3">
                    <w:rPr>
                      <w:rFonts w:ascii="Trebuchet MS" w:hAnsi="Trebuchet MS"/>
                      <w:szCs w:val="22"/>
                      <w:vertAlign w:val="subscript"/>
                      <w:lang w:val="en-GB"/>
                    </w:rPr>
                    <w:t>2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O</w:t>
                  </w:r>
                  <w:r w:rsidRPr="006417C3">
                    <w:rPr>
                      <w:rFonts w:ascii="Trebuchet MS" w:hAnsi="Trebuchet MS"/>
                      <w:szCs w:val="22"/>
                      <w:vertAlign w:val="subscript"/>
                      <w:lang w:val="en-GB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67DD208E" w14:textId="77777777" w:rsidR="00AE75B7" w:rsidRPr="006417C3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noProof/>
                      <w:lang w:val="en-GB"/>
                    </w:rPr>
                    <w:drawing>
                      <wp:anchor distT="0" distB="0" distL="114300" distR="114300" simplePos="0" relativeHeight="251658244" behindDoc="0" locked="0" layoutInCell="1" allowOverlap="1" wp14:anchorId="0E5BF807" wp14:editId="7959F4B7">
                        <wp:simplePos x="0" y="0"/>
                        <wp:positionH relativeFrom="column">
                          <wp:posOffset>85725</wp:posOffset>
                        </wp:positionH>
                        <wp:positionV relativeFrom="paragraph">
                          <wp:posOffset>41275</wp:posOffset>
                        </wp:positionV>
                        <wp:extent cx="212090" cy="111125"/>
                        <wp:effectExtent l="0" t="0" r="0" b="3175"/>
                        <wp:wrapNone/>
                        <wp:docPr id="5" name="Afbeelding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venwichtsteken.PCX"/>
                                <pic:cNvPicPr/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09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984" w:type="dxa"/>
                </w:tcPr>
                <w:p w14:paraId="2936C985" w14:textId="77777777" w:rsidR="00AE75B7" w:rsidRPr="006417C3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vertAlign w:val="subscript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2 NO</w:t>
                  </w:r>
                  <w:r w:rsidRPr="006417C3">
                    <w:rPr>
                      <w:rFonts w:ascii="Trebuchet MS" w:hAnsi="Trebuchet MS"/>
                      <w:szCs w:val="22"/>
                      <w:vertAlign w:val="subscript"/>
                      <w:lang w:val="en-GB"/>
                    </w:rPr>
                    <w:t>2</w:t>
                  </w:r>
                </w:p>
              </w:tc>
            </w:tr>
            <w:tr w:rsidR="00AE75B7" w:rsidRPr="00626E94" w14:paraId="75B68C92" w14:textId="77777777" w:rsidTr="21BA1835">
              <w:tc>
                <w:tcPr>
                  <w:tcW w:w="2167" w:type="dxa"/>
                </w:tcPr>
                <w:p w14:paraId="15A790A6" w14:textId="3AA53561" w:rsidR="00AE75B7" w:rsidRPr="006417C3" w:rsidRDefault="0086323D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initial</w:t>
                  </w:r>
                </w:p>
              </w:tc>
              <w:tc>
                <w:tcPr>
                  <w:tcW w:w="838" w:type="dxa"/>
                </w:tcPr>
                <w:p w14:paraId="586500A0" w14:textId="3C6CA21F" w:rsidR="00AE75B7" w:rsidRPr="006417C3" w:rsidRDefault="00B36105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35D5EF8A" w14:textId="77777777" w:rsidR="00AE75B7" w:rsidRPr="006417C3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</w:p>
              </w:tc>
              <w:tc>
                <w:tcPr>
                  <w:tcW w:w="1984" w:type="dxa"/>
                </w:tcPr>
                <w:p w14:paraId="6B534CCF" w14:textId="0001C5AA" w:rsidR="00AE75B7" w:rsidRPr="006417C3" w:rsidRDefault="00283AB0" w:rsidP="00283AB0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2</w:t>
                  </w:r>
                  <w:r w:rsidR="000C16A6" w:rsidRPr="006417C3">
                    <w:rPr>
                      <w:rFonts w:ascii="Trebuchet MS" w:hAnsi="Trebuchet MS"/>
                      <w:szCs w:val="22"/>
                      <w:lang w:val="en-GB"/>
                    </w:rPr>
                    <w:t>.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80·10</w:t>
                  </w:r>
                  <w:r w:rsidRPr="006417C3">
                    <w:rPr>
                      <w:rFonts w:ascii="Trebuchet MS" w:hAnsi="Trebuchet MS"/>
                      <w:szCs w:val="22"/>
                      <w:vertAlign w:val="superscript"/>
                      <w:lang w:val="en-GB"/>
                    </w:rPr>
                    <w:t>5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 Pa</w:t>
                  </w:r>
                </w:p>
              </w:tc>
            </w:tr>
            <w:tr w:rsidR="00AE75B7" w:rsidRPr="00626E94" w14:paraId="2A1FEED5" w14:textId="77777777" w:rsidTr="21BA1835">
              <w:tc>
                <w:tcPr>
                  <w:tcW w:w="2167" w:type="dxa"/>
                </w:tcPr>
                <w:p w14:paraId="773BA21D" w14:textId="491A2334" w:rsidR="00AE75B7" w:rsidRPr="006417C3" w:rsidRDefault="0072281D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change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</w:tcPr>
                <w:p w14:paraId="45C73416" w14:textId="58C2217E" w:rsidR="00AE75B7" w:rsidRPr="006417C3" w:rsidRDefault="00BA24FB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iCs/>
                      <w:szCs w:val="22"/>
                      <w:lang w:val="en-GB"/>
                    </w:rPr>
                    <w:t>+</w:t>
                  </w:r>
                  <w:r w:rsidRPr="006417C3">
                    <w:rPr>
                      <w:rFonts w:ascii="Trebuchet MS" w:hAnsi="Trebuchet MS"/>
                      <w:i/>
                      <w:szCs w:val="22"/>
                      <w:vertAlign w:val="superscript"/>
                      <w:lang w:val="en-GB"/>
                    </w:rPr>
                    <w:t> </w:t>
                  </w:r>
                  <w:r w:rsidR="00283AB0" w:rsidRPr="006417C3">
                    <w:rPr>
                      <w:rFonts w:ascii="Trebuchet MS" w:hAnsi="Trebuchet MS"/>
                      <w:i/>
                      <w:szCs w:val="22"/>
                      <w:lang w:val="en-GB"/>
                    </w:rPr>
                    <w:t>x</w:t>
                  </w:r>
                  <w:r w:rsidR="00283AB0" w:rsidRPr="006417C3">
                    <w:rPr>
                      <w:rFonts w:ascii="Trebuchet MS" w:hAnsi="Trebuchet MS"/>
                      <w:lang w:val="en-GB"/>
                    </w:rPr>
                    <w:t xml:space="preserve"> Pa</w:t>
                  </w:r>
                </w:p>
              </w:tc>
              <w:tc>
                <w:tcPr>
                  <w:tcW w:w="851" w:type="dxa"/>
                </w:tcPr>
                <w:p w14:paraId="06260C15" w14:textId="77777777" w:rsidR="00AE75B7" w:rsidRPr="006417C3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7CAA3E2B" w14:textId="070EE0ED" w:rsidR="00AE75B7" w:rsidRPr="006417C3" w:rsidRDefault="00BA24FB" w:rsidP="21BA1835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i/>
                      <w:iCs/>
                      <w:lang w:val="en-GB"/>
                    </w:rPr>
                  </w:pPr>
                  <w:r w:rsidRPr="006417C3">
                    <w:rPr>
                      <w:rFonts w:ascii="Symbol" w:eastAsia="Symbol" w:hAnsi="Symbol" w:cs="Symbol"/>
                      <w:lang w:val="en-GB"/>
                    </w:rPr>
                    <w:t>-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 </w:t>
                  </w:r>
                  <w:r w:rsidR="00283AB0" w:rsidRPr="006417C3">
                    <w:rPr>
                      <w:rFonts w:ascii="Trebuchet MS" w:hAnsi="Trebuchet MS"/>
                      <w:lang w:val="en-GB"/>
                    </w:rPr>
                    <w:t>2</w:t>
                  </w:r>
                  <w:r w:rsidR="00283AB0" w:rsidRPr="006417C3">
                    <w:rPr>
                      <w:rFonts w:ascii="Trebuchet MS" w:hAnsi="Trebuchet MS"/>
                      <w:i/>
                      <w:iCs/>
                      <w:lang w:val="en-GB"/>
                    </w:rPr>
                    <w:t xml:space="preserve">x </w:t>
                  </w:r>
                  <w:r w:rsidR="00283AB0" w:rsidRPr="006417C3">
                    <w:rPr>
                      <w:rFonts w:ascii="Trebuchet MS" w:hAnsi="Trebuchet MS"/>
                      <w:lang w:val="en-GB"/>
                    </w:rPr>
                    <w:t>Pa</w:t>
                  </w:r>
                </w:p>
              </w:tc>
            </w:tr>
            <w:tr w:rsidR="00AE75B7" w:rsidRPr="00626E94" w14:paraId="720ED1F0" w14:textId="77777777" w:rsidTr="21BA1835">
              <w:tc>
                <w:tcPr>
                  <w:tcW w:w="2167" w:type="dxa"/>
                </w:tcPr>
                <w:p w14:paraId="261A3AEC" w14:textId="1189DC17" w:rsidR="00283AB0" w:rsidRPr="006417C3" w:rsidRDefault="0086323D" w:rsidP="00283AB0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e</w:t>
                  </w:r>
                  <w:r w:rsidR="0072281D" w:rsidRPr="006417C3">
                    <w:rPr>
                      <w:rFonts w:ascii="Trebuchet MS" w:hAnsi="Trebuchet MS"/>
                      <w:szCs w:val="22"/>
                      <w:lang w:val="en-GB"/>
                    </w:rPr>
                    <w:t>quilibrium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</w:tcBorders>
                </w:tcPr>
                <w:p w14:paraId="57532588" w14:textId="77777777" w:rsidR="00AE75B7" w:rsidRPr="006417C3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i/>
                      <w:szCs w:val="22"/>
                      <w:lang w:val="en-GB"/>
                    </w:rPr>
                    <w:t>x</w:t>
                  </w:r>
                  <w:r w:rsidRPr="006417C3">
                    <w:rPr>
                      <w:rFonts w:ascii="Trebuchet MS" w:hAnsi="Trebuchet MS"/>
                      <w:lang w:val="en-GB"/>
                    </w:rPr>
                    <w:t xml:space="preserve"> Pa</w:t>
                  </w:r>
                </w:p>
              </w:tc>
              <w:tc>
                <w:tcPr>
                  <w:tcW w:w="851" w:type="dxa"/>
                </w:tcPr>
                <w:p w14:paraId="2BD3BC48" w14:textId="77777777" w:rsidR="00AE75B7" w:rsidRPr="006417C3" w:rsidRDefault="00AE75B7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14:paraId="74EAE2E1" w14:textId="6BD8E817" w:rsidR="00AE75B7" w:rsidRPr="006417C3" w:rsidRDefault="00283AB0" w:rsidP="003306AB">
                  <w:pPr>
                    <w:pStyle w:val="Vraag2"/>
                    <w:tabs>
                      <w:tab w:val="clear" w:pos="720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szCs w:val="22"/>
                      <w:lang w:val="en-GB"/>
                    </w:rPr>
                  </w:pP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(2</w:t>
                  </w:r>
                  <w:r w:rsidR="000C16A6" w:rsidRPr="006417C3">
                    <w:rPr>
                      <w:rFonts w:ascii="Trebuchet MS" w:hAnsi="Trebuchet MS"/>
                      <w:szCs w:val="22"/>
                      <w:lang w:val="en-GB"/>
                    </w:rPr>
                    <w:t>.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80·10</w:t>
                  </w:r>
                  <w:r w:rsidRPr="006417C3">
                    <w:rPr>
                      <w:rFonts w:ascii="Trebuchet MS" w:hAnsi="Trebuchet MS"/>
                      <w:szCs w:val="22"/>
                      <w:vertAlign w:val="superscript"/>
                      <w:lang w:val="en-GB"/>
                    </w:rPr>
                    <w:t>5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 </w:t>
                  </w:r>
                  <w:r w:rsidR="00FB7604" w:rsidRPr="006417C3">
                    <w:rPr>
                      <w:rFonts w:ascii="Symbol" w:eastAsia="Symbol" w:hAnsi="Symbol" w:cs="Symbol"/>
                      <w:lang w:val="en-GB"/>
                    </w:rPr>
                    <w:t>-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 2</w:t>
                  </w:r>
                  <w:r w:rsidRPr="006417C3">
                    <w:rPr>
                      <w:rFonts w:ascii="Trebuchet MS" w:hAnsi="Trebuchet MS"/>
                      <w:i/>
                      <w:szCs w:val="22"/>
                      <w:lang w:val="en-GB"/>
                    </w:rPr>
                    <w:t>x</w:t>
                  </w:r>
                  <w:r w:rsidRPr="006417C3">
                    <w:rPr>
                      <w:rFonts w:ascii="Trebuchet MS" w:hAnsi="Trebuchet MS"/>
                      <w:szCs w:val="22"/>
                      <w:lang w:val="en-GB"/>
                    </w:rPr>
                    <w:t>) Pa</w:t>
                  </w:r>
                </w:p>
              </w:tc>
            </w:tr>
          </w:tbl>
          <w:p w14:paraId="3D98DC4C" w14:textId="1B3E04D3" w:rsidR="00AE75B7" w:rsidRPr="006417C3" w:rsidRDefault="0072281D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  <w:lang w:val="en-GB"/>
              </w:rPr>
            </w:pPr>
            <w:r w:rsidRPr="006417C3">
              <w:rPr>
                <w:rFonts w:ascii="Trebuchet MS" w:hAnsi="Trebuchet MS"/>
                <w:szCs w:val="22"/>
                <w:lang w:val="en-GB"/>
              </w:rPr>
              <w:t>The equilibrium pres</w:t>
            </w:r>
            <w:r w:rsidR="0086323D" w:rsidRPr="006417C3">
              <w:rPr>
                <w:rFonts w:ascii="Trebuchet MS" w:hAnsi="Trebuchet MS"/>
                <w:szCs w:val="22"/>
                <w:lang w:val="en-GB"/>
              </w:rPr>
              <w:t>s</w:t>
            </w:r>
            <w:r w:rsidRPr="006417C3">
              <w:rPr>
                <w:rFonts w:ascii="Trebuchet MS" w:hAnsi="Trebuchet MS"/>
                <w:szCs w:val="22"/>
                <w:lang w:val="en-GB"/>
              </w:rPr>
              <w:t>ure is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 xml:space="preserve"> 2</w:t>
            </w:r>
            <w:r w:rsidR="000C16A6" w:rsidRPr="006417C3">
              <w:rPr>
                <w:rFonts w:ascii="Trebuchet MS" w:hAnsi="Trebuchet MS"/>
                <w:szCs w:val="22"/>
                <w:lang w:val="en-GB"/>
              </w:rPr>
              <w:t>.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80·10</w:t>
            </w:r>
            <w:r w:rsidR="00283AB0" w:rsidRPr="006417C3">
              <w:rPr>
                <w:rFonts w:ascii="Trebuchet MS" w:hAnsi="Trebuchet MS"/>
                <w:szCs w:val="22"/>
                <w:vertAlign w:val="superscript"/>
                <w:lang w:val="en-GB"/>
              </w:rPr>
              <w:t>5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 </w:t>
            </w:r>
            <w:r w:rsidR="00FB7604" w:rsidRPr="006417C3">
              <w:rPr>
                <w:rFonts w:ascii="Symbol" w:eastAsia="Symbol" w:hAnsi="Symbol" w:cs="Symbol"/>
                <w:lang w:val="en-GB"/>
              </w:rPr>
              <w:t>-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 2</w:t>
            </w:r>
            <w:r w:rsidR="00283AB0" w:rsidRPr="006417C3">
              <w:rPr>
                <w:rFonts w:ascii="Trebuchet MS" w:hAnsi="Trebuchet MS"/>
                <w:i/>
                <w:szCs w:val="22"/>
                <w:lang w:val="en-GB"/>
              </w:rPr>
              <w:t xml:space="preserve">x + x = 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2</w:t>
            </w:r>
            <w:r w:rsidR="000C16A6" w:rsidRPr="006417C3">
              <w:rPr>
                <w:rFonts w:ascii="Trebuchet MS" w:hAnsi="Trebuchet MS"/>
                <w:szCs w:val="22"/>
                <w:lang w:val="en-GB"/>
              </w:rPr>
              <w:t>.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80·10</w:t>
            </w:r>
            <w:r w:rsidR="00283AB0" w:rsidRPr="006417C3">
              <w:rPr>
                <w:rFonts w:ascii="Trebuchet MS" w:hAnsi="Trebuchet MS"/>
                <w:szCs w:val="22"/>
                <w:vertAlign w:val="superscript"/>
                <w:lang w:val="en-GB"/>
              </w:rPr>
              <w:t>5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 </w:t>
            </w:r>
            <w:r w:rsidR="00FB7604" w:rsidRPr="006417C3">
              <w:rPr>
                <w:rFonts w:ascii="Symbol" w:eastAsia="Symbol" w:hAnsi="Symbol" w:cs="Symbol"/>
                <w:lang w:val="en-GB"/>
              </w:rPr>
              <w:t>-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 </w:t>
            </w:r>
            <w:r w:rsidR="00283AB0" w:rsidRPr="006417C3">
              <w:rPr>
                <w:rFonts w:ascii="Trebuchet MS" w:hAnsi="Trebuchet MS"/>
                <w:i/>
                <w:szCs w:val="22"/>
                <w:lang w:val="en-GB"/>
              </w:rPr>
              <w:t>x 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= 1</w:t>
            </w:r>
            <w:r w:rsidR="000C16A6" w:rsidRPr="006417C3">
              <w:rPr>
                <w:rFonts w:ascii="Trebuchet MS" w:hAnsi="Trebuchet MS"/>
                <w:szCs w:val="22"/>
                <w:lang w:val="en-GB"/>
              </w:rPr>
              <w:t>.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71·10</w:t>
            </w:r>
            <w:r w:rsidR="00283AB0" w:rsidRPr="006417C3">
              <w:rPr>
                <w:rFonts w:ascii="Trebuchet MS" w:hAnsi="Trebuchet MS"/>
                <w:szCs w:val="22"/>
                <w:vertAlign w:val="superscript"/>
                <w:lang w:val="en-GB"/>
              </w:rPr>
              <w:t>5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 xml:space="preserve"> Pa.</w:t>
            </w:r>
          </w:p>
          <w:p w14:paraId="2C48300B" w14:textId="02C0F7FC" w:rsidR="00283AB0" w:rsidRPr="006417C3" w:rsidRDefault="0072281D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  <w:lang w:val="en-GB"/>
              </w:rPr>
            </w:pPr>
            <w:r w:rsidRPr="006417C3">
              <w:rPr>
                <w:rFonts w:ascii="Trebuchet MS" w:hAnsi="Trebuchet MS"/>
                <w:szCs w:val="22"/>
                <w:lang w:val="en-GB"/>
              </w:rPr>
              <w:t>Thus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="00283AB0" w:rsidRPr="006417C3">
              <w:rPr>
                <w:rFonts w:ascii="Trebuchet MS" w:hAnsi="Trebuchet MS"/>
                <w:i/>
                <w:szCs w:val="22"/>
                <w:lang w:val="en-GB"/>
              </w:rPr>
              <w:t>x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 = 1</w:t>
            </w:r>
            <w:r w:rsidR="000C16A6" w:rsidRPr="006417C3">
              <w:rPr>
                <w:rFonts w:ascii="Trebuchet MS" w:hAnsi="Trebuchet MS"/>
                <w:szCs w:val="22"/>
                <w:lang w:val="en-GB"/>
              </w:rPr>
              <w:t>.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>09·10</w:t>
            </w:r>
            <w:r w:rsidR="00283AB0" w:rsidRPr="006417C3">
              <w:rPr>
                <w:rFonts w:ascii="Trebuchet MS" w:hAnsi="Trebuchet MS"/>
                <w:szCs w:val="22"/>
                <w:vertAlign w:val="superscript"/>
                <w:lang w:val="en-GB"/>
              </w:rPr>
              <w:t>5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 xml:space="preserve"> Pa.</w:t>
            </w:r>
          </w:p>
          <w:p w14:paraId="7518658B" w14:textId="36CE3252" w:rsidR="00191602" w:rsidRPr="006417C3" w:rsidRDefault="0072281D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szCs w:val="22"/>
                <w:lang w:val="en-GB"/>
              </w:rPr>
              <w:t>Thus</w:t>
            </w:r>
            <w:r w:rsidR="00283AB0" w:rsidRPr="006417C3">
              <w:rPr>
                <w:rFonts w:ascii="Trebuchet MS" w:hAnsi="Trebuchet MS"/>
                <w:szCs w:val="22"/>
                <w:lang w:val="en-GB"/>
              </w:rPr>
              <w:t xml:space="preserve"> </w:t>
            </w:r>
            <w:r w:rsidR="00635ABC" w:rsidRPr="006417C3">
              <w:rPr>
                <w:rFonts w:ascii="Trebuchet MS" w:hAnsi="Trebuchet MS"/>
                <w:noProof/>
                <w:position w:val="-14"/>
                <w:lang w:val="en-GB"/>
              </w:rPr>
              <w:object w:dxaOrig="4380" w:dyaOrig="400" w14:anchorId="4C812EDA">
                <v:shape id="_x0000_i1027" type="#_x0000_t75" alt="" style="width:218.4pt;height:20.4pt;mso-width-percent:0;mso-height-percent:0;mso-width-percent:0;mso-height-percent:0" o:ole="">
                  <v:imagedata r:id="rId25" o:title=""/>
                </v:shape>
                <o:OLEObject Type="Embed" ProgID="Equation.DSMT4" ShapeID="_x0000_i1027" DrawAspect="Content" ObjectID="_1820304535" r:id="rId26"/>
              </w:object>
            </w:r>
            <w:r w:rsidR="00191602" w:rsidRPr="006417C3">
              <w:rPr>
                <w:rFonts w:ascii="Trebuchet MS" w:hAnsi="Trebuchet MS"/>
                <w:lang w:val="en-GB"/>
              </w:rPr>
              <w:t xml:space="preserve"> </w:t>
            </w:r>
            <w:r w:rsidR="0086323D" w:rsidRPr="006417C3">
              <w:rPr>
                <w:rFonts w:ascii="Trebuchet MS" w:hAnsi="Trebuchet MS"/>
                <w:lang w:val="en-GB"/>
              </w:rPr>
              <w:t>and</w:t>
            </w:r>
            <w:r w:rsidR="00191602" w:rsidRPr="006417C3">
              <w:rPr>
                <w:rFonts w:ascii="Trebuchet MS" w:hAnsi="Trebuchet MS"/>
                <w:lang w:val="en-GB"/>
              </w:rPr>
              <w:t xml:space="preserve"> </w:t>
            </w:r>
            <w:r w:rsidR="00635ABC" w:rsidRPr="006417C3">
              <w:rPr>
                <w:rFonts w:ascii="Trebuchet MS" w:hAnsi="Trebuchet MS"/>
                <w:noProof/>
                <w:position w:val="-14"/>
                <w:lang w:val="en-GB"/>
              </w:rPr>
              <w:object w:dxaOrig="1920" w:dyaOrig="400" w14:anchorId="0BA323FF">
                <v:shape id="_x0000_i1028" type="#_x0000_t75" alt="" style="width:93.6pt;height:20.4pt;mso-width-percent:0;mso-height-percent:0;mso-width-percent:0;mso-height-percent:0" o:ole="">
                  <v:imagedata r:id="rId27" o:title=""/>
                </v:shape>
                <o:OLEObject Type="Embed" ProgID="Equation.DSMT4" ShapeID="_x0000_i1028" DrawAspect="Content" ObjectID="_1820304536" r:id="rId28"/>
              </w:object>
            </w:r>
            <w:r w:rsidR="00191602" w:rsidRPr="006417C3">
              <w:rPr>
                <w:rFonts w:ascii="Trebuchet MS" w:hAnsi="Trebuchet MS"/>
                <w:lang w:val="en-GB"/>
              </w:rPr>
              <w:t>.</w:t>
            </w:r>
          </w:p>
          <w:p w14:paraId="43FC74B1" w14:textId="547C7E5A" w:rsidR="00191602" w:rsidRPr="006417C3" w:rsidRDefault="0072281D" w:rsidP="00283AB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Thus</w:t>
            </w:r>
            <w:r w:rsidR="00191602" w:rsidRPr="006417C3">
              <w:rPr>
                <w:rFonts w:ascii="Trebuchet MS" w:hAnsi="Trebuchet MS"/>
                <w:lang w:val="en-GB"/>
              </w:rPr>
              <w:t xml:space="preserve"> </w:t>
            </w:r>
            <w:r w:rsidR="00635ABC" w:rsidRPr="006417C3">
              <w:rPr>
                <w:noProof/>
                <w:position w:val="-32"/>
                <w:lang w:val="en-GB"/>
              </w:rPr>
              <w:object w:dxaOrig="4080" w:dyaOrig="760" w14:anchorId="0401851C">
                <v:shape id="_x0000_i1029" type="#_x0000_t75" alt="" style="width:204pt;height:38.4pt;mso-width-percent:0;mso-height-percent:0;mso-width-percent:0;mso-height-percent:0" o:ole="">
                  <v:imagedata r:id="rId29" o:title=""/>
                </v:shape>
                <o:OLEObject Type="Embed" ProgID="Equation.DSMT4" ShapeID="_x0000_i1029" DrawAspect="Content" ObjectID="_1820304537" r:id="rId30"/>
              </w:object>
            </w:r>
            <w:r w:rsidR="00191602" w:rsidRPr="006417C3">
              <w:rPr>
                <w:lang w:val="en-GB"/>
              </w:rPr>
              <w:t>.</w:t>
            </w:r>
          </w:p>
        </w:tc>
      </w:tr>
    </w:tbl>
    <w:p w14:paraId="46A26399" w14:textId="77777777" w:rsidR="00F46974" w:rsidRPr="006417C3" w:rsidRDefault="00F46974">
      <w:pPr>
        <w:rPr>
          <w:lang w:val="en-GB"/>
        </w:rPr>
      </w:pPr>
      <w:r w:rsidRPr="006417C3">
        <w:rPr>
          <w:lang w:val="en-GB"/>
        </w:rPr>
        <w:br w:type="page"/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426"/>
        <w:gridCol w:w="18"/>
        <w:gridCol w:w="8882"/>
        <w:gridCol w:w="34"/>
      </w:tblGrid>
      <w:tr w:rsidR="004201B9" w:rsidRPr="00626E94" w14:paraId="604FDBF5" w14:textId="77777777" w:rsidTr="00657DD8"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83D" w14:textId="0DDF3289" w:rsidR="004201B9" w:rsidRPr="006417C3" w:rsidRDefault="00B3610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lastRenderedPageBreak/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212" w14:textId="77777777" w:rsidR="004201B9" w:rsidRPr="006417C3" w:rsidRDefault="008C0B24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213" w14:textId="414F2C9D" w:rsidR="004201B9" w:rsidRPr="006417C3" w:rsidRDefault="0072281D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 xml:space="preserve">The </w:t>
            </w:r>
            <w:r w:rsidR="00135683" w:rsidRPr="006417C3">
              <w:rPr>
                <w:rFonts w:ascii="Trebuchet MS" w:hAnsi="Trebuchet MS"/>
                <w:lang w:val="en-GB"/>
              </w:rPr>
              <w:t>rate</w:t>
            </w:r>
            <w:r w:rsidRPr="006417C3">
              <w:rPr>
                <w:rFonts w:ascii="Trebuchet MS" w:hAnsi="Trebuchet MS"/>
                <w:lang w:val="en-GB"/>
              </w:rPr>
              <w:t xml:space="preserve"> of the total reaction is determined by the slowest (second) step</w:t>
            </w:r>
            <w:r w:rsidR="007F723F" w:rsidRPr="006417C3">
              <w:rPr>
                <w:rFonts w:ascii="Trebuchet MS" w:hAnsi="Trebuchet MS"/>
                <w:lang w:val="en-GB"/>
              </w:rPr>
              <w:t xml:space="preserve">, therefore </w:t>
            </w:r>
            <w:r w:rsidR="00135683" w:rsidRPr="006417C3">
              <w:rPr>
                <w:rFonts w:ascii="Trebuchet MS" w:hAnsi="Trebuchet MS" w:cs="Arial"/>
                <w:i/>
                <w:szCs w:val="22"/>
                <w:lang w:val="en-GB"/>
              </w:rPr>
              <w:t>r</w:t>
            </w:r>
            <w:r w:rsidR="009730DC" w:rsidRPr="006417C3">
              <w:rPr>
                <w:rFonts w:ascii="Trebuchet MS" w:hAnsi="Trebuchet MS" w:cs="Arial"/>
                <w:szCs w:val="22"/>
                <w:vertAlign w:val="superscript"/>
                <w:lang w:val="en-GB"/>
              </w:rPr>
              <w:t> </w:t>
            </w:r>
            <w:r w:rsidR="009730DC" w:rsidRPr="006417C3">
              <w:rPr>
                <w:rFonts w:ascii="Trebuchet MS" w:hAnsi="Trebuchet MS" w:cs="Arial"/>
                <w:szCs w:val="22"/>
                <w:lang w:val="en-GB"/>
              </w:rPr>
              <w:t>=</w:t>
            </w:r>
            <w:r w:rsidR="009730DC" w:rsidRPr="006417C3">
              <w:rPr>
                <w:rFonts w:ascii="Trebuchet MS" w:hAnsi="Trebuchet MS" w:cs="Arial"/>
                <w:szCs w:val="22"/>
                <w:vertAlign w:val="superscript"/>
                <w:lang w:val="en-GB"/>
              </w:rPr>
              <w:t> </w:t>
            </w:r>
            <w:r w:rsidR="009730DC" w:rsidRPr="006417C3">
              <w:rPr>
                <w:rFonts w:ascii="Trebuchet MS" w:hAnsi="Trebuchet MS" w:cs="Arial"/>
                <w:i/>
                <w:szCs w:val="22"/>
                <w:lang w:val="en-GB"/>
              </w:rPr>
              <w:t>k</w:t>
            </w:r>
            <w:r w:rsidR="00BE15BB" w:rsidRPr="006417C3">
              <w:rPr>
                <w:rFonts w:ascii="Trebuchet MS" w:hAnsi="Trebuchet MS" w:cs="Arial"/>
                <w:i/>
                <w:szCs w:val="22"/>
                <w:vertAlign w:val="subscript"/>
                <w:lang w:val="en-GB"/>
              </w:rPr>
              <w:t>2</w:t>
            </w:r>
            <w:r w:rsidR="009730DC" w:rsidRPr="006417C3">
              <w:rPr>
                <w:rFonts w:ascii="Trebuchet MS" w:hAnsi="Trebuchet MS" w:cs="Arial"/>
                <w:szCs w:val="22"/>
                <w:lang w:val="en-GB"/>
              </w:rPr>
              <w:t>[Cl][N</w:t>
            </w:r>
            <w:r w:rsidR="009730DC" w:rsidRPr="006417C3">
              <w:rPr>
                <w:rFonts w:ascii="Trebuchet MS" w:hAnsi="Trebuchet MS" w:cs="Arial"/>
                <w:szCs w:val="22"/>
                <w:vertAlign w:val="subscript"/>
                <w:lang w:val="en-GB"/>
              </w:rPr>
              <w:t>2</w:t>
            </w:r>
            <w:r w:rsidR="009730DC" w:rsidRPr="006417C3">
              <w:rPr>
                <w:rFonts w:ascii="Trebuchet MS" w:hAnsi="Trebuchet MS" w:cs="Arial"/>
                <w:szCs w:val="22"/>
                <w:lang w:val="en-GB"/>
              </w:rPr>
              <w:t>O].</w:t>
            </w:r>
            <w:r w:rsidR="00AC0404" w:rsidRPr="006417C3">
              <w:rPr>
                <w:rFonts w:ascii="Trebuchet MS" w:hAnsi="Trebuchet MS" w:cs="Arial"/>
                <w:szCs w:val="22"/>
                <w:lang w:val="en-GB"/>
              </w:rPr>
              <w:br/>
            </w:r>
            <w:r w:rsidR="00B82C6C" w:rsidRPr="006417C3">
              <w:rPr>
                <w:rFonts w:ascii="Trebuchet MS" w:hAnsi="Trebuchet MS"/>
                <w:lang w:val="en-GB"/>
              </w:rPr>
              <w:t>For the first step, it applies</w:t>
            </w:r>
            <w:r w:rsidR="00D1787C">
              <w:rPr>
                <w:rFonts w:ascii="Trebuchet MS" w:hAnsi="Trebuchet MS"/>
                <w:lang w:val="en-GB"/>
              </w:rPr>
              <w:t xml:space="preserve"> that</w:t>
            </w:r>
            <w:r w:rsidR="00B82C6C" w:rsidRPr="006417C3">
              <w:rPr>
                <w:rFonts w:ascii="Trebuchet MS" w:hAnsi="Trebuchet MS"/>
                <w:lang w:val="en-GB"/>
              </w:rPr>
              <w:t xml:space="preserve"> </w:t>
            </w:r>
            <w:r w:rsidR="00635ABC" w:rsidRPr="006417C3">
              <w:rPr>
                <w:rFonts w:ascii="Trebuchet MS" w:hAnsi="Trebuchet MS"/>
                <w:noProof/>
                <w:position w:val="-28"/>
                <w:lang w:val="en-GB"/>
              </w:rPr>
              <w:object w:dxaOrig="859" w:dyaOrig="660" w14:anchorId="363D7015">
                <v:shape id="_x0000_i1030" type="#_x0000_t75" alt="" style="width:42.6pt;height:32.4pt;mso-width-percent:0;mso-height-percent:0;mso-width-percent:0;mso-height-percent:0" o:ole="">
                  <v:imagedata r:id="rId31" o:title=""/>
                </v:shape>
                <o:OLEObject Type="Embed" ProgID="Equation.DSMT4" ShapeID="_x0000_i1030" DrawAspect="Content" ObjectID="_1820304538" r:id="rId32"/>
              </w:object>
            </w:r>
            <w:r w:rsidR="009730DC" w:rsidRPr="006417C3">
              <w:rPr>
                <w:rFonts w:ascii="Trebuchet MS" w:hAnsi="Trebuchet MS"/>
                <w:lang w:val="en-GB"/>
              </w:rPr>
              <w:t xml:space="preserve">, </w:t>
            </w:r>
            <w:r w:rsidR="00B82C6C" w:rsidRPr="006417C3">
              <w:rPr>
                <w:rFonts w:ascii="Trebuchet MS" w:hAnsi="Trebuchet MS"/>
                <w:lang w:val="en-GB"/>
              </w:rPr>
              <w:t>thus</w:t>
            </w:r>
            <w:r w:rsidR="009730DC" w:rsidRPr="006417C3">
              <w:rPr>
                <w:rFonts w:ascii="Trebuchet MS" w:hAnsi="Trebuchet MS"/>
                <w:lang w:val="en-GB"/>
              </w:rPr>
              <w:t xml:space="preserve"> </w:t>
            </w:r>
            <w:r w:rsidR="00635ABC" w:rsidRPr="006417C3">
              <w:rPr>
                <w:rFonts w:ascii="Trebuchet MS" w:hAnsi="Trebuchet MS"/>
                <w:noProof/>
                <w:position w:val="-12"/>
                <w:lang w:val="en-GB"/>
              </w:rPr>
              <w:object w:dxaOrig="1460" w:dyaOrig="380" w14:anchorId="35C0CC55">
                <v:shape id="_x0000_i1031" type="#_x0000_t75" alt="" style="width:74.4pt;height:18.6pt;mso-width-percent:0;mso-height-percent:0;mso-width-percent:0;mso-height-percent:0" o:ole="">
                  <v:imagedata r:id="rId33" o:title=""/>
                </v:shape>
                <o:OLEObject Type="Embed" ProgID="Equation.DSMT4" ShapeID="_x0000_i1031" DrawAspect="Content" ObjectID="_1820304539" r:id="rId34"/>
              </w:object>
            </w:r>
            <w:r w:rsidR="009730DC" w:rsidRPr="006417C3">
              <w:rPr>
                <w:rFonts w:ascii="Trebuchet MS" w:hAnsi="Trebuchet MS"/>
                <w:lang w:val="en-GB"/>
              </w:rPr>
              <w:t xml:space="preserve">, </w:t>
            </w:r>
            <w:r w:rsidR="00B82C6C" w:rsidRPr="006417C3">
              <w:rPr>
                <w:rFonts w:ascii="Trebuchet MS" w:hAnsi="Trebuchet MS"/>
                <w:lang w:val="en-GB"/>
              </w:rPr>
              <w:t>thus</w:t>
            </w:r>
            <w:r w:rsidR="009730DC" w:rsidRPr="006417C3">
              <w:rPr>
                <w:rFonts w:ascii="Trebuchet MS" w:hAnsi="Trebuchet MS"/>
                <w:lang w:val="en-GB"/>
              </w:rPr>
              <w:t xml:space="preserve"> </w:t>
            </w:r>
            <w:r w:rsidR="000F7C6A" w:rsidRPr="006417C3">
              <w:rPr>
                <w:rFonts w:ascii="Trebuchet MS" w:hAnsi="Trebuchet MS"/>
                <w:noProof/>
                <w:position w:val="-12"/>
                <w:lang w:val="en-GB"/>
              </w:rPr>
              <w:object w:dxaOrig="1980" w:dyaOrig="400" w14:anchorId="1F33B99E">
                <v:shape id="_x0000_i1032" type="#_x0000_t75" alt="" style="width:99.6pt;height:20.4pt" o:ole="">
                  <v:imagedata r:id="rId35" o:title=""/>
                </v:shape>
                <o:OLEObject Type="Embed" ProgID="Equation.DSMT4" ShapeID="_x0000_i1032" DrawAspect="Content" ObjectID="_1820304540" r:id="rId36"/>
              </w:object>
            </w:r>
            <w:r w:rsidR="00692962" w:rsidRPr="006417C3">
              <w:rPr>
                <w:rFonts w:ascii="Trebuchet MS" w:hAnsi="Trebuchet MS"/>
                <w:lang w:val="en-GB"/>
              </w:rPr>
              <w:t>, o</w:t>
            </w:r>
            <w:r w:rsidR="00B82C6C" w:rsidRPr="006417C3">
              <w:rPr>
                <w:rFonts w:ascii="Trebuchet MS" w:hAnsi="Trebuchet MS"/>
                <w:lang w:val="en-GB"/>
              </w:rPr>
              <w:t>r</w:t>
            </w:r>
            <w:r w:rsidR="000F7C6A">
              <w:rPr>
                <w:rFonts w:ascii="Trebuchet MS" w:hAnsi="Trebuchet MS"/>
                <w:lang w:val="en-GB"/>
              </w:rPr>
              <w:t xml:space="preserve"> </w:t>
            </w:r>
            <w:r w:rsidR="000F7C6A">
              <w:rPr>
                <w:rFonts w:ascii="Trebuchet MS" w:hAnsi="Trebuchet MS"/>
                <w:i/>
                <w:lang w:val="en-GB"/>
              </w:rPr>
              <w:t>r</w:t>
            </w:r>
            <w:r w:rsidR="00692962" w:rsidRPr="006417C3">
              <w:rPr>
                <w:rFonts w:ascii="Trebuchet MS" w:hAnsi="Trebuchet MS"/>
                <w:i/>
                <w:vertAlign w:val="superscript"/>
                <w:lang w:val="en-GB"/>
              </w:rPr>
              <w:t> </w:t>
            </w:r>
            <w:r w:rsidR="00692962" w:rsidRPr="006417C3">
              <w:rPr>
                <w:rFonts w:ascii="Trebuchet MS" w:hAnsi="Trebuchet MS"/>
                <w:i/>
                <w:lang w:val="en-GB"/>
              </w:rPr>
              <w:t>=</w:t>
            </w:r>
            <w:r w:rsidR="00692962" w:rsidRPr="006417C3">
              <w:rPr>
                <w:rFonts w:ascii="Trebuchet MS" w:hAnsi="Trebuchet MS"/>
                <w:i/>
                <w:vertAlign w:val="superscript"/>
                <w:lang w:val="en-GB"/>
              </w:rPr>
              <w:t> </w:t>
            </w:r>
            <w:r w:rsidR="00692962" w:rsidRPr="006417C3">
              <w:rPr>
                <w:rFonts w:ascii="Trebuchet MS" w:hAnsi="Trebuchet MS"/>
                <w:i/>
                <w:lang w:val="en-GB"/>
              </w:rPr>
              <w:t>k</w:t>
            </w:r>
            <w:r w:rsidR="00BE15BB" w:rsidRPr="006417C3">
              <w:rPr>
                <w:rFonts w:ascii="Trebuchet MS" w:hAnsi="Trebuchet MS"/>
                <w:i/>
                <w:vertAlign w:val="subscript"/>
                <w:lang w:val="en-GB"/>
              </w:rPr>
              <w:t>2</w:t>
            </w:r>
            <w:r w:rsidR="00692962" w:rsidRPr="006417C3">
              <w:rPr>
                <w:rFonts w:ascii="Trebuchet MS" w:hAnsi="Trebuchet MS"/>
                <w:i/>
                <w:lang w:val="en-GB"/>
              </w:rPr>
              <w:t>K</w:t>
            </w:r>
            <w:r w:rsidR="00692962" w:rsidRPr="006417C3">
              <w:rPr>
                <w:rFonts w:ascii="Trebuchet MS" w:hAnsi="Trebuchet MS"/>
                <w:vertAlign w:val="superscript"/>
                <w:lang w:val="en-GB"/>
              </w:rPr>
              <w:t>1/2</w:t>
            </w:r>
            <w:r w:rsidR="00692962" w:rsidRPr="006417C3">
              <w:rPr>
                <w:rFonts w:ascii="Trebuchet MS" w:hAnsi="Trebuchet MS"/>
                <w:lang w:val="en-GB"/>
              </w:rPr>
              <w:t>[N</w:t>
            </w:r>
            <w:r w:rsidR="00692962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692962" w:rsidRPr="006417C3">
              <w:rPr>
                <w:rFonts w:ascii="Trebuchet MS" w:hAnsi="Trebuchet MS"/>
                <w:lang w:val="en-GB"/>
              </w:rPr>
              <w:t>O][Cl</w:t>
            </w:r>
            <w:r w:rsidR="00692962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692962" w:rsidRPr="006417C3">
              <w:rPr>
                <w:rFonts w:ascii="Trebuchet MS" w:hAnsi="Trebuchet MS"/>
                <w:lang w:val="en-GB"/>
              </w:rPr>
              <w:t>]</w:t>
            </w:r>
            <w:r w:rsidR="00692962" w:rsidRPr="006417C3">
              <w:rPr>
                <w:rFonts w:ascii="Trebuchet MS" w:hAnsi="Trebuchet MS"/>
                <w:vertAlign w:val="superscript"/>
                <w:lang w:val="en-GB"/>
              </w:rPr>
              <w:t>1/2</w:t>
            </w:r>
            <w:r w:rsidR="00BE15BB" w:rsidRPr="006417C3">
              <w:rPr>
                <w:rFonts w:ascii="Trebuchet MS" w:hAnsi="Trebuchet MS"/>
                <w:lang w:val="en-GB"/>
              </w:rPr>
              <w:t xml:space="preserve"> = </w:t>
            </w:r>
            <w:r w:rsidR="00BE15BB" w:rsidRPr="006417C3">
              <w:rPr>
                <w:rFonts w:ascii="Trebuchet MS" w:hAnsi="Trebuchet MS"/>
                <w:i/>
                <w:iCs/>
                <w:lang w:val="en-GB"/>
              </w:rPr>
              <w:t>k</w:t>
            </w:r>
            <w:r w:rsidR="00BE15BB" w:rsidRPr="006417C3">
              <w:rPr>
                <w:rFonts w:ascii="Trebuchet MS" w:hAnsi="Trebuchet MS"/>
                <w:lang w:val="en-GB"/>
              </w:rPr>
              <w:t>[N</w:t>
            </w:r>
            <w:r w:rsidR="00BE15BB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BE15BB" w:rsidRPr="006417C3">
              <w:rPr>
                <w:rFonts w:ascii="Trebuchet MS" w:hAnsi="Trebuchet MS"/>
                <w:lang w:val="en-GB"/>
              </w:rPr>
              <w:t>O][Cl</w:t>
            </w:r>
            <w:r w:rsidR="00BE15BB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BE15BB" w:rsidRPr="006417C3">
              <w:rPr>
                <w:rFonts w:ascii="Trebuchet MS" w:hAnsi="Trebuchet MS"/>
                <w:lang w:val="en-GB"/>
              </w:rPr>
              <w:t>]</w:t>
            </w:r>
            <w:r w:rsidR="00BE15BB" w:rsidRPr="006417C3">
              <w:rPr>
                <w:rFonts w:ascii="Trebuchet MS" w:hAnsi="Trebuchet MS"/>
                <w:vertAlign w:val="superscript"/>
                <w:lang w:val="en-GB"/>
              </w:rPr>
              <w:t>1/2</w:t>
            </w:r>
            <w:r w:rsidR="00BE15BB" w:rsidRPr="006417C3">
              <w:rPr>
                <w:rFonts w:ascii="Trebuchet MS" w:hAnsi="Trebuchet MS"/>
                <w:lang w:val="en-GB"/>
              </w:rPr>
              <w:t>.</w:t>
            </w:r>
          </w:p>
        </w:tc>
      </w:tr>
      <w:tr w:rsidR="006D0ACB" w:rsidRPr="006417C3" w14:paraId="1076C3BD" w14:textId="77777777" w:rsidTr="00657DD8"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3A9" w14:textId="3641D246" w:rsidR="006D0ACB" w:rsidRPr="006417C3" w:rsidRDefault="00B36105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C8B" w14:textId="77777777" w:rsidR="006D0ACB" w:rsidRPr="006417C3" w:rsidRDefault="006D0ACB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1DF7" w14:textId="77777777" w:rsidR="006D0ACB" w:rsidRPr="006417C3" w:rsidRDefault="00635ABC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noProof/>
                <w:position w:val="-28"/>
                <w:lang w:val="en-GB"/>
              </w:rPr>
              <w:object w:dxaOrig="1400" w:dyaOrig="660" w14:anchorId="32B4C22C">
                <v:shape id="_x0000_i1033" type="#_x0000_t75" alt="" style="width:69.6pt;height:32.4pt;mso-width-percent:0;mso-height-percent:0;mso-width-percent:0;mso-height-percent:0" o:ole="">
                  <v:imagedata r:id="rId37" o:title=""/>
                </v:shape>
                <o:OLEObject Type="Embed" ProgID="Equation.DSMT4" ShapeID="_x0000_i1033" DrawAspect="Content" ObjectID="_1820304541" r:id="rId38"/>
              </w:object>
            </w:r>
          </w:p>
          <w:p w14:paraId="63DB7507" w14:textId="77777777" w:rsidR="006D0ACB" w:rsidRPr="006417C3" w:rsidRDefault="00635ABC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noProof/>
                <w:position w:val="-28"/>
                <w:lang w:val="en-GB"/>
              </w:rPr>
              <w:object w:dxaOrig="1560" w:dyaOrig="660" w14:anchorId="03A7C00F">
                <v:shape id="_x0000_i1034" type="#_x0000_t75" alt="" style="width:77.4pt;height:32.4pt;mso-width-percent:0;mso-height-percent:0;mso-width-percent:0;mso-height-percent:0" o:ole="">
                  <v:imagedata r:id="rId39" o:title=""/>
                </v:shape>
                <o:OLEObject Type="Embed" ProgID="Equation.DSMT4" ShapeID="_x0000_i1034" DrawAspect="Content" ObjectID="_1820304542" r:id="rId40"/>
              </w:object>
            </w:r>
          </w:p>
          <w:p w14:paraId="752587C0" w14:textId="77777777" w:rsidR="006D0ACB" w:rsidRPr="006417C3" w:rsidRDefault="00635ABC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noProof/>
                <w:position w:val="-28"/>
                <w:lang w:val="en-GB"/>
              </w:rPr>
              <w:object w:dxaOrig="1620" w:dyaOrig="639" w14:anchorId="2D780839">
                <v:shape id="_x0000_i1035" type="#_x0000_t75" alt="" style="width:80.4pt;height:32.4pt;mso-width-percent:0;mso-height-percent:0;mso-width-percent:0;mso-height-percent:0" o:ole="">
                  <v:imagedata r:id="rId41" o:title=""/>
                </v:shape>
                <o:OLEObject Type="Embed" ProgID="Equation.DSMT4" ShapeID="_x0000_i1035" DrawAspect="Content" ObjectID="_1820304543" r:id="rId42"/>
              </w:object>
            </w:r>
          </w:p>
          <w:p w14:paraId="3BD5B468" w14:textId="77777777" w:rsidR="006D0ACB" w:rsidRPr="006417C3" w:rsidRDefault="00635ABC" w:rsidP="00692962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szCs w:val="22"/>
                <w:lang w:val="en-GB"/>
              </w:rPr>
            </w:pPr>
            <w:r w:rsidRPr="006417C3">
              <w:rPr>
                <w:rFonts w:ascii="Trebuchet MS" w:hAnsi="Trebuchet MS"/>
                <w:noProof/>
                <w:position w:val="-28"/>
                <w:lang w:val="en-GB"/>
              </w:rPr>
              <w:object w:dxaOrig="6780" w:dyaOrig="660" w14:anchorId="4E9CC494">
                <v:shape id="_x0000_i1036" type="#_x0000_t75" alt="" style="width:339pt;height:32.4pt;mso-width-percent:0;mso-height-percent:0;mso-width-percent:0;mso-height-percent:0" o:ole="">
                  <v:imagedata r:id="rId43" o:title=""/>
                </v:shape>
                <o:OLEObject Type="Embed" ProgID="Equation.DSMT4" ShapeID="_x0000_i1036" DrawAspect="Content" ObjectID="_1820304544" r:id="rId44"/>
              </w:object>
            </w:r>
          </w:p>
        </w:tc>
      </w:tr>
      <w:tr w:rsidR="009A5FA5" w:rsidRPr="006417C3" w14:paraId="0EA9B248" w14:textId="77777777" w:rsidTr="00657DD8">
        <w:trPr>
          <w:gridAfter w:val="1"/>
          <w:wAfter w:w="34" w:type="dxa"/>
          <w:trHeight w:val="226"/>
        </w:trPr>
        <w:tc>
          <w:tcPr>
            <w:tcW w:w="534" w:type="dxa"/>
            <w:tcBorders>
              <w:top w:val="single" w:sz="4" w:space="0" w:color="auto"/>
            </w:tcBorders>
          </w:tcPr>
          <w:p w14:paraId="373FE7DA" w14:textId="77777777" w:rsidR="009A5FA5" w:rsidRPr="006417C3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9AE66E5" w14:textId="77777777" w:rsidR="009A5FA5" w:rsidRPr="006417C3" w:rsidRDefault="009A5FA5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00" w:type="dxa"/>
            <w:gridSpan w:val="2"/>
            <w:tcBorders>
              <w:top w:val="single" w:sz="4" w:space="0" w:color="auto"/>
            </w:tcBorders>
          </w:tcPr>
          <w:p w14:paraId="22AE2AB9" w14:textId="39078AE0" w:rsidR="009A5FA5" w:rsidRPr="006417C3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4201B9" w:rsidRPr="006417C3" w14:paraId="31ACB648" w14:textId="77777777" w:rsidTr="00657DD8">
        <w:trPr>
          <w:gridAfter w:val="1"/>
          <w:wAfter w:w="34" w:type="dxa"/>
        </w:trPr>
        <w:tc>
          <w:tcPr>
            <w:tcW w:w="534" w:type="dxa"/>
          </w:tcPr>
          <w:p w14:paraId="1F293B0A" w14:textId="77777777" w:rsidR="004201B9" w:rsidRPr="006417C3" w:rsidRDefault="004201B9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426" w:type="dxa"/>
          </w:tcPr>
          <w:p w14:paraId="0BCAC208" w14:textId="77777777" w:rsidR="004201B9" w:rsidRPr="006417C3" w:rsidRDefault="004201B9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8900" w:type="dxa"/>
            <w:gridSpan w:val="2"/>
          </w:tcPr>
          <w:p w14:paraId="7C8266BF" w14:textId="208D2D40" w:rsidR="004201B9" w:rsidRPr="006417C3" w:rsidRDefault="004201B9" w:rsidP="003306AB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Structure</w:t>
            </w:r>
            <w:r w:rsidR="00B82C6C"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s</w:t>
            </w:r>
            <w:r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82C6C"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and</w:t>
            </w:r>
            <w:r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 xml:space="preserve"> formul</w:t>
            </w:r>
            <w:r w:rsidR="00B82C6C"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ae</w:t>
            </w:r>
          </w:p>
        </w:tc>
      </w:tr>
      <w:tr w:rsidR="004201B9" w:rsidRPr="00626E94" w14:paraId="52B3AEFB" w14:textId="77777777" w:rsidTr="0065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C9A" w14:textId="3FCABA21" w:rsidR="004201B9" w:rsidRPr="006417C3" w:rsidRDefault="00B36105" w:rsidP="003306AB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E9F" w14:textId="77777777" w:rsidR="004201B9" w:rsidRPr="006417C3" w:rsidRDefault="000E2C7D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8F6" w14:textId="74E30F66" w:rsidR="004201B9" w:rsidRPr="006417C3" w:rsidRDefault="00B82C6C" w:rsidP="004377A9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They both have the configuration</w:t>
            </w:r>
            <w:r w:rsidR="004377A9" w:rsidRPr="006417C3">
              <w:rPr>
                <w:rFonts w:ascii="Trebuchet MS" w:hAnsi="Trebuchet MS"/>
                <w:lang w:val="en-GB"/>
              </w:rPr>
              <w:t xml:space="preserve"> 1</w:t>
            </w:r>
            <w:r w:rsidR="004377A9" w:rsidRPr="006417C3">
              <w:rPr>
                <w:rFonts w:ascii="Trebuchet MS" w:hAnsi="Trebuchet MS"/>
                <w:i/>
                <w:lang w:val="en-GB"/>
              </w:rPr>
              <w:t>s</w:t>
            </w:r>
            <w:r w:rsidR="004377A9" w:rsidRPr="006417C3">
              <w:rPr>
                <w:rFonts w:ascii="Trebuchet MS" w:hAnsi="Trebuchet MS"/>
                <w:vertAlign w:val="superscript"/>
                <w:lang w:val="en-GB"/>
              </w:rPr>
              <w:t>2 </w:t>
            </w:r>
            <w:r w:rsidR="004377A9" w:rsidRPr="006417C3">
              <w:rPr>
                <w:rFonts w:ascii="Trebuchet MS" w:hAnsi="Trebuchet MS"/>
                <w:lang w:val="en-GB"/>
              </w:rPr>
              <w:t>2</w:t>
            </w:r>
            <w:r w:rsidR="004377A9" w:rsidRPr="006417C3">
              <w:rPr>
                <w:rFonts w:ascii="Trebuchet MS" w:hAnsi="Trebuchet MS"/>
                <w:i/>
                <w:lang w:val="en-GB"/>
              </w:rPr>
              <w:t>s</w:t>
            </w:r>
            <w:r w:rsidR="004377A9" w:rsidRPr="006417C3">
              <w:rPr>
                <w:rFonts w:ascii="Trebuchet MS" w:hAnsi="Trebuchet MS"/>
                <w:vertAlign w:val="superscript"/>
                <w:lang w:val="en-GB"/>
              </w:rPr>
              <w:t>2 </w:t>
            </w:r>
            <w:r w:rsidR="004377A9" w:rsidRPr="006417C3">
              <w:rPr>
                <w:rFonts w:ascii="Trebuchet MS" w:hAnsi="Trebuchet MS"/>
                <w:lang w:val="en-GB"/>
              </w:rPr>
              <w:t>2</w:t>
            </w:r>
            <w:r w:rsidR="004377A9" w:rsidRPr="006417C3">
              <w:rPr>
                <w:rFonts w:ascii="Trebuchet MS" w:hAnsi="Trebuchet MS"/>
                <w:i/>
                <w:lang w:val="en-GB"/>
              </w:rPr>
              <w:t>p</w:t>
            </w:r>
            <w:r w:rsidR="004377A9" w:rsidRPr="006417C3">
              <w:rPr>
                <w:rFonts w:ascii="Trebuchet MS" w:hAnsi="Trebuchet MS"/>
                <w:vertAlign w:val="superscript"/>
                <w:lang w:val="en-GB"/>
              </w:rPr>
              <w:t>6 </w:t>
            </w:r>
            <w:r w:rsidR="004377A9" w:rsidRPr="006417C3">
              <w:rPr>
                <w:rFonts w:ascii="Trebuchet MS" w:hAnsi="Trebuchet MS"/>
                <w:lang w:val="en-GB"/>
              </w:rPr>
              <w:t>3</w:t>
            </w:r>
            <w:r w:rsidR="004377A9" w:rsidRPr="006417C3">
              <w:rPr>
                <w:rFonts w:ascii="Trebuchet MS" w:hAnsi="Trebuchet MS"/>
                <w:i/>
                <w:lang w:val="en-GB"/>
              </w:rPr>
              <w:t>s</w:t>
            </w:r>
            <w:r w:rsidR="004377A9" w:rsidRPr="006417C3">
              <w:rPr>
                <w:rFonts w:ascii="Trebuchet MS" w:hAnsi="Trebuchet MS"/>
                <w:vertAlign w:val="superscript"/>
                <w:lang w:val="en-GB"/>
              </w:rPr>
              <w:t>2 </w:t>
            </w:r>
            <w:r w:rsidR="004377A9" w:rsidRPr="006417C3">
              <w:rPr>
                <w:rFonts w:ascii="Trebuchet MS" w:hAnsi="Trebuchet MS"/>
                <w:lang w:val="en-GB"/>
              </w:rPr>
              <w:t>3</w:t>
            </w:r>
            <w:r w:rsidR="004377A9" w:rsidRPr="006417C3">
              <w:rPr>
                <w:rFonts w:ascii="Trebuchet MS" w:hAnsi="Trebuchet MS"/>
                <w:i/>
                <w:lang w:val="en-GB"/>
              </w:rPr>
              <w:t>p</w:t>
            </w:r>
            <w:r w:rsidR="004377A9" w:rsidRPr="006417C3">
              <w:rPr>
                <w:rFonts w:ascii="Trebuchet MS" w:hAnsi="Trebuchet MS"/>
                <w:vertAlign w:val="superscript"/>
                <w:lang w:val="en-GB"/>
              </w:rPr>
              <w:t>6 </w:t>
            </w:r>
            <w:r w:rsidR="004377A9" w:rsidRPr="006417C3">
              <w:rPr>
                <w:rFonts w:ascii="Trebuchet MS" w:hAnsi="Trebuchet MS"/>
                <w:lang w:val="en-GB"/>
              </w:rPr>
              <w:t>4</w:t>
            </w:r>
            <w:r w:rsidR="004377A9" w:rsidRPr="006417C3">
              <w:rPr>
                <w:rFonts w:ascii="Trebuchet MS" w:hAnsi="Trebuchet MS"/>
                <w:i/>
                <w:lang w:val="en-GB"/>
              </w:rPr>
              <w:t>s</w:t>
            </w:r>
            <w:r w:rsidR="004377A9" w:rsidRPr="006417C3">
              <w:rPr>
                <w:rFonts w:ascii="Trebuchet MS" w:hAnsi="Trebuchet MS"/>
                <w:vertAlign w:val="superscript"/>
                <w:lang w:val="en-GB"/>
              </w:rPr>
              <w:t>2 </w:t>
            </w:r>
            <w:r w:rsidR="004377A9" w:rsidRPr="006417C3">
              <w:rPr>
                <w:rFonts w:ascii="Trebuchet MS" w:hAnsi="Trebuchet MS"/>
                <w:lang w:val="en-GB"/>
              </w:rPr>
              <w:t>3</w:t>
            </w:r>
            <w:r w:rsidR="004377A9" w:rsidRPr="006417C3">
              <w:rPr>
                <w:rFonts w:ascii="Trebuchet MS" w:hAnsi="Trebuchet MS"/>
                <w:i/>
                <w:lang w:val="en-GB"/>
              </w:rPr>
              <w:t>d</w:t>
            </w:r>
            <w:r w:rsidR="004377A9" w:rsidRPr="006417C3">
              <w:rPr>
                <w:rFonts w:ascii="Trebuchet MS" w:hAnsi="Trebuchet MS"/>
                <w:vertAlign w:val="superscript"/>
                <w:lang w:val="en-GB"/>
              </w:rPr>
              <w:t>10</w:t>
            </w:r>
            <w:r w:rsidR="003424B1" w:rsidRPr="006417C3">
              <w:rPr>
                <w:rFonts w:ascii="Trebuchet MS" w:hAnsi="Trebuchet MS"/>
                <w:lang w:val="en-GB"/>
              </w:rPr>
              <w:t>.</w:t>
            </w:r>
          </w:p>
        </w:tc>
      </w:tr>
      <w:tr w:rsidR="004201B9" w:rsidRPr="00626E94" w14:paraId="55C225DC" w14:textId="77777777" w:rsidTr="0065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650" w14:textId="06FBB0AD" w:rsidR="004201B9" w:rsidRPr="006417C3" w:rsidRDefault="00B36105" w:rsidP="003306AB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0D0" w14:textId="77777777" w:rsidR="004201B9" w:rsidRPr="006417C3" w:rsidRDefault="004377A9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F07" w14:textId="37C61BC8" w:rsidR="00667D9E" w:rsidRPr="006417C3" w:rsidRDefault="00B82C6C" w:rsidP="00B82C6C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6417C3">
              <w:rPr>
                <w:rFonts w:ascii="Trebuchet MS" w:hAnsi="Trebuchet MS"/>
                <w:noProof/>
                <w:lang w:val="en-GB"/>
              </w:rPr>
              <w:t xml:space="preserve">F is the most electronegative halogen atom </w:t>
            </w:r>
            <w:r w:rsidRPr="006417C3">
              <w:rPr>
                <w:rFonts w:ascii="Trebuchet MS" w:hAnsi="Trebuchet MS"/>
                <w:lang w:val="en-GB"/>
              </w:rPr>
              <w:t>and makes the OH bond the most polar at a distance.</w:t>
            </w:r>
          </w:p>
        </w:tc>
      </w:tr>
      <w:tr w:rsidR="009A5FA5" w:rsidRPr="00626E94" w14:paraId="1836FB5E" w14:textId="77777777" w:rsidTr="00657DD8">
        <w:trPr>
          <w:gridAfter w:val="1"/>
          <w:wAfter w:w="34" w:type="dxa"/>
        </w:trPr>
        <w:tc>
          <w:tcPr>
            <w:tcW w:w="534" w:type="dxa"/>
          </w:tcPr>
          <w:p w14:paraId="14334C5B" w14:textId="77777777" w:rsidR="009A5FA5" w:rsidRPr="006417C3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</w:tcPr>
          <w:p w14:paraId="0F04F3F6" w14:textId="77777777" w:rsidR="009A5FA5" w:rsidRPr="006417C3" w:rsidRDefault="009A5FA5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00" w:type="dxa"/>
            <w:gridSpan w:val="2"/>
          </w:tcPr>
          <w:p w14:paraId="4C0FE0FC" w14:textId="77777777" w:rsidR="009A5FA5" w:rsidRPr="006417C3" w:rsidRDefault="009A5FA5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A61EC8" w:rsidRPr="006417C3" w14:paraId="63DA2F2E" w14:textId="77777777" w:rsidTr="0065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36B8E" w14:textId="77777777" w:rsidR="00A61EC8" w:rsidRPr="006417C3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2110F" w14:textId="77777777" w:rsidR="00A61EC8" w:rsidRPr="006417C3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54A8E" w14:textId="72A2F532" w:rsidR="00A61EC8" w:rsidRPr="006417C3" w:rsidRDefault="00D47B67" w:rsidP="003306AB">
            <w:pPr>
              <w:pStyle w:val="Stand"/>
              <w:spacing w:before="0" w:line="276" w:lineRule="auto"/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 xml:space="preserve">pH / </w:t>
            </w:r>
            <w:r w:rsidR="00B82C6C"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acid-base</w:t>
            </w:r>
          </w:p>
        </w:tc>
      </w:tr>
      <w:tr w:rsidR="00A61EC8" w:rsidRPr="00626E94" w14:paraId="308CD4C3" w14:textId="77777777" w:rsidTr="0065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2D1" w14:textId="75D4C9A9" w:rsidR="00A61EC8" w:rsidRPr="006417C3" w:rsidRDefault="003424B1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679" w14:textId="5F04CDA6" w:rsidR="00A61EC8" w:rsidRPr="006417C3" w:rsidRDefault="00941755" w:rsidP="003306AB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B</w:t>
            </w:r>
          </w:p>
        </w:tc>
        <w:tc>
          <w:tcPr>
            <w:tcW w:w="8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C46F" w14:textId="0D401C55" w:rsidR="00B82C6C" w:rsidRPr="006417C3" w:rsidRDefault="00B82C6C" w:rsidP="00594CD1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 following equilibrium reaction takes place:</w:t>
            </w:r>
          </w:p>
          <w:p w14:paraId="0E1C7BF5" w14:textId="77777777" w:rsidR="007D054F" w:rsidRDefault="00BE15BB" w:rsidP="007D054F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  <w:lang w:val="en-GB"/>
              </w:rPr>
            </w:pPr>
            <w:r w:rsidRPr="006417C3">
              <w:rPr>
                <w:rFonts w:ascii="Trebuchet MS" w:hAnsi="Trebuchet MS"/>
                <w:noProof/>
                <w:lang w:val="en-GB"/>
              </w:rPr>
              <w:drawing>
                <wp:anchor distT="0" distB="0" distL="114300" distR="114300" simplePos="0" relativeHeight="251661321" behindDoc="0" locked="0" layoutInCell="1" allowOverlap="1" wp14:anchorId="29AF378C" wp14:editId="58B6D6C4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34290</wp:posOffset>
                  </wp:positionV>
                  <wp:extent cx="220980" cy="106680"/>
                  <wp:effectExtent l="0" t="0" r="7620" b="762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674" w:rsidRPr="006417C3">
              <w:rPr>
                <w:rFonts w:ascii="Trebuchet MS" w:hAnsi="Trebuchet MS"/>
                <w:lang w:val="en-GB"/>
              </w:rPr>
              <w:t>H</w:t>
            </w:r>
            <w:r w:rsidR="00941755" w:rsidRPr="006417C3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442674" w:rsidRPr="006417C3">
              <w:rPr>
                <w:rFonts w:ascii="Trebuchet MS" w:hAnsi="Trebuchet MS"/>
                <w:lang w:val="en-GB"/>
              </w:rPr>
              <w:t>PO</w:t>
            </w:r>
            <w:r w:rsidR="00442674" w:rsidRPr="006417C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442674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442674" w:rsidRPr="006417C3">
              <w:rPr>
                <w:rFonts w:ascii="Trebuchet MS" w:hAnsi="Trebuchet MS"/>
                <w:lang w:val="en-GB"/>
              </w:rPr>
              <w:t xml:space="preserve">  +  PO</w:t>
            </w:r>
            <w:r w:rsidR="00442674" w:rsidRPr="006417C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442674" w:rsidRPr="006417C3">
              <w:rPr>
                <w:rFonts w:ascii="Trebuchet MS" w:hAnsi="Trebuchet MS"/>
                <w:vertAlign w:val="superscript"/>
                <w:lang w:val="en-GB"/>
              </w:rPr>
              <w:t>3</w:t>
            </w:r>
            <w:r w:rsidR="00442674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442674" w:rsidRPr="006417C3">
              <w:rPr>
                <w:rFonts w:ascii="Trebuchet MS" w:hAnsi="Trebuchet MS"/>
                <w:lang w:val="en-GB"/>
              </w:rPr>
              <w:t xml:space="preserve"> </w:t>
            </w:r>
            <w:r w:rsidRPr="006417C3">
              <w:rPr>
                <w:rFonts w:ascii="Trebuchet MS" w:hAnsi="Trebuchet MS"/>
                <w:lang w:val="en-GB"/>
              </w:rPr>
              <w:t xml:space="preserve">   </w:t>
            </w:r>
            <w:r w:rsidR="00442674" w:rsidRPr="006417C3">
              <w:rPr>
                <w:rFonts w:ascii="Trebuchet MS" w:hAnsi="Trebuchet MS"/>
                <w:lang w:val="en-GB"/>
              </w:rPr>
              <w:t xml:space="preserve"> </w:t>
            </w:r>
            <w:r w:rsidRPr="006417C3">
              <w:rPr>
                <w:rFonts w:ascii="Trebuchet MS" w:hAnsi="Trebuchet MS"/>
                <w:lang w:val="en-GB"/>
              </w:rPr>
              <w:t xml:space="preserve">   </w:t>
            </w:r>
            <w:r w:rsidR="00594CD1" w:rsidRPr="006417C3">
              <w:rPr>
                <w:rFonts w:ascii="Trebuchet MS" w:hAnsi="Trebuchet MS" w:cs="Arial"/>
                <w:lang w:val="en-GB"/>
              </w:rPr>
              <w:t xml:space="preserve"> </w:t>
            </w:r>
            <w:r w:rsidR="00941755" w:rsidRPr="006417C3">
              <w:rPr>
                <w:rFonts w:ascii="Trebuchet MS" w:hAnsi="Trebuchet MS" w:cs="Arial"/>
                <w:lang w:val="en-GB"/>
              </w:rPr>
              <w:t xml:space="preserve"> H</w:t>
            </w:r>
            <w:r w:rsidR="00941755" w:rsidRPr="006417C3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="00941755" w:rsidRPr="006417C3">
              <w:rPr>
                <w:rFonts w:ascii="Trebuchet MS" w:hAnsi="Trebuchet MS" w:cs="Arial"/>
                <w:lang w:val="en-GB"/>
              </w:rPr>
              <w:t>PO</w:t>
            </w:r>
            <w:r w:rsidR="00941755" w:rsidRPr="006417C3">
              <w:rPr>
                <w:rFonts w:ascii="Trebuchet MS" w:hAnsi="Trebuchet MS" w:cs="Arial"/>
                <w:vertAlign w:val="subscript"/>
                <w:lang w:val="en-GB"/>
              </w:rPr>
              <w:t>4</w:t>
            </w:r>
            <w:r w:rsidR="00941755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594CD1" w:rsidRPr="006417C3">
              <w:rPr>
                <w:rFonts w:ascii="Trebuchet MS" w:hAnsi="Trebuchet MS" w:cs="Arial"/>
                <w:lang w:val="en-GB"/>
              </w:rPr>
              <w:t xml:space="preserve"> </w:t>
            </w:r>
            <w:r w:rsidR="00941755" w:rsidRPr="006417C3">
              <w:rPr>
                <w:rFonts w:ascii="Trebuchet MS" w:hAnsi="Trebuchet MS" w:cs="Arial"/>
                <w:lang w:val="en-GB"/>
              </w:rPr>
              <w:t xml:space="preserve"> +  </w:t>
            </w:r>
            <w:r w:rsidR="00594CD1" w:rsidRPr="006417C3">
              <w:rPr>
                <w:rFonts w:ascii="Trebuchet MS" w:hAnsi="Trebuchet MS" w:cs="Arial"/>
                <w:lang w:val="en-GB"/>
              </w:rPr>
              <w:t>HPO</w:t>
            </w:r>
            <w:r w:rsidR="00594CD1" w:rsidRPr="006417C3">
              <w:rPr>
                <w:rFonts w:ascii="Trebuchet MS" w:hAnsi="Trebuchet MS" w:cs="Arial"/>
                <w:vertAlign w:val="subscript"/>
                <w:lang w:val="en-GB"/>
              </w:rPr>
              <w:t>4</w:t>
            </w:r>
            <w:r w:rsidR="00594CD1" w:rsidRPr="006417C3">
              <w:rPr>
                <w:rFonts w:ascii="Trebuchet MS" w:hAnsi="Trebuchet MS" w:cs="Arial"/>
                <w:vertAlign w:val="superscript"/>
                <w:lang w:val="en-GB"/>
              </w:rPr>
              <w:t>2</w:t>
            </w:r>
            <w:r w:rsidR="00594CD1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594CD1" w:rsidRPr="006417C3">
              <w:rPr>
                <w:rFonts w:ascii="Trebuchet MS" w:hAnsi="Trebuchet MS"/>
                <w:lang w:val="en-GB"/>
              </w:rPr>
              <w:br/>
            </w:r>
            <w:r w:rsidR="00B82C6C" w:rsidRPr="006417C3">
              <w:rPr>
                <w:rFonts w:ascii="Trebuchet MS" w:hAnsi="Trebuchet MS"/>
                <w:lang w:val="en-GB"/>
              </w:rPr>
              <w:t xml:space="preserve">A buffer solution is produced with </w:t>
            </w:r>
            <w:r w:rsidR="00B82C6C" w:rsidRPr="006417C3">
              <w:rPr>
                <w:rFonts w:ascii="Trebuchet MS" w:hAnsi="Trebuchet MS" w:cs="Arial"/>
                <w:lang w:val="en-GB"/>
              </w:rPr>
              <w:t>H</w:t>
            </w:r>
            <w:r w:rsidR="00B82C6C" w:rsidRPr="006417C3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="00B82C6C" w:rsidRPr="006417C3">
              <w:rPr>
                <w:rFonts w:ascii="Trebuchet MS" w:hAnsi="Trebuchet MS" w:cs="Arial"/>
                <w:lang w:val="en-GB"/>
              </w:rPr>
              <w:t>PO</w:t>
            </w:r>
            <w:r w:rsidR="00B82C6C" w:rsidRPr="006417C3">
              <w:rPr>
                <w:rFonts w:ascii="Trebuchet MS" w:hAnsi="Trebuchet MS" w:cs="Arial"/>
                <w:vertAlign w:val="subscript"/>
                <w:lang w:val="en-GB"/>
              </w:rPr>
              <w:t>4</w:t>
            </w:r>
            <w:r w:rsidR="00B82C6C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B82C6C" w:rsidRPr="006417C3">
              <w:rPr>
                <w:rFonts w:ascii="Symbol" w:eastAsia="Symbol" w:hAnsi="Symbol" w:cs="Symbol"/>
                <w:lang w:val="en-GB"/>
              </w:rPr>
              <w:t xml:space="preserve"> </w:t>
            </w:r>
            <w:r w:rsidR="00B82C6C" w:rsidRPr="006417C3">
              <w:rPr>
                <w:rFonts w:ascii="Trebuchet MS" w:eastAsia="Symbol" w:hAnsi="Trebuchet MS" w:cs="Symbol"/>
                <w:lang w:val="en-GB"/>
              </w:rPr>
              <w:t xml:space="preserve">as acid and </w:t>
            </w:r>
            <w:r w:rsidR="00B82C6C" w:rsidRPr="006417C3">
              <w:rPr>
                <w:rFonts w:ascii="Trebuchet MS" w:hAnsi="Trebuchet MS" w:cs="Arial"/>
                <w:lang w:val="en-GB"/>
              </w:rPr>
              <w:t>HPO</w:t>
            </w:r>
            <w:r w:rsidR="00B82C6C" w:rsidRPr="006417C3">
              <w:rPr>
                <w:rFonts w:ascii="Trebuchet MS" w:hAnsi="Trebuchet MS" w:cs="Arial"/>
                <w:vertAlign w:val="subscript"/>
                <w:lang w:val="en-GB"/>
              </w:rPr>
              <w:t>4</w:t>
            </w:r>
            <w:r w:rsidR="00B82C6C" w:rsidRPr="006417C3">
              <w:rPr>
                <w:rFonts w:ascii="Trebuchet MS" w:hAnsi="Trebuchet MS" w:cs="Arial"/>
                <w:vertAlign w:val="superscript"/>
                <w:lang w:val="en-GB"/>
              </w:rPr>
              <w:t>2</w:t>
            </w:r>
            <w:r w:rsidR="00B82C6C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B82C6C" w:rsidRPr="006417C3">
              <w:rPr>
                <w:rFonts w:ascii="Trebuchet MS" w:eastAsia="Symbol" w:hAnsi="Trebuchet MS" w:cs="Symbol"/>
                <w:lang w:val="en-GB"/>
              </w:rPr>
              <w:t xml:space="preserve"> as conjugated base, for which applies :</w:t>
            </w:r>
            <w:r w:rsidR="00FB7604" w:rsidRPr="006417C3">
              <w:rPr>
                <w:rFonts w:ascii="Trebuchet MS" w:hAnsi="Trebuchet MS"/>
                <w:lang w:val="en-GB"/>
              </w:rPr>
              <w:br/>
            </w:r>
            <w:r w:rsidR="007D054F" w:rsidRPr="007D054F">
              <w:rPr>
                <w:rFonts w:ascii="Trebuchet MS" w:hAnsi="Trebuchet MS"/>
                <w:noProof/>
                <w:position w:val="-60"/>
                <w:lang w:val="en-GB"/>
              </w:rPr>
              <w:object w:dxaOrig="5260" w:dyaOrig="1320" w14:anchorId="4902A1F3">
                <v:shape id="_x0000_i1037" type="#_x0000_t75" alt="" style="width:266.4pt;height:65.4pt" o:ole="">
                  <v:imagedata r:id="rId46" o:title=""/>
                </v:shape>
                <o:OLEObject Type="Embed" ProgID="Equation.DSMT4" ShapeID="_x0000_i1037" DrawAspect="Content" ObjectID="_1820304545" r:id="rId47"/>
              </w:object>
            </w:r>
          </w:p>
          <w:p w14:paraId="19B78598" w14:textId="296E78C9" w:rsidR="00594CD1" w:rsidRPr="006417C3" w:rsidRDefault="00B82C6C" w:rsidP="007D054F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 xml:space="preserve">Because the same amount of </w:t>
            </w:r>
            <w:r w:rsidRPr="006417C3">
              <w:rPr>
                <w:rFonts w:ascii="Trebuchet MS" w:hAnsi="Trebuchet MS" w:cs="Arial"/>
                <w:lang w:val="en-GB"/>
              </w:rPr>
              <w:t>H</w:t>
            </w:r>
            <w:r w:rsidRPr="006417C3">
              <w:rPr>
                <w:rFonts w:ascii="Trebuchet MS" w:hAnsi="Trebuchet MS" w:cs="Arial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 w:cs="Arial"/>
                <w:lang w:val="en-GB"/>
              </w:rPr>
              <w:t>PO</w:t>
            </w:r>
            <w:r w:rsidRPr="006417C3">
              <w:rPr>
                <w:rFonts w:ascii="Trebuchet MS" w:hAnsi="Trebuchet MS" w:cs="Arial"/>
                <w:vertAlign w:val="subscript"/>
                <w:lang w:val="en-GB"/>
              </w:rPr>
              <w:t>4</w:t>
            </w:r>
            <w:r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Pr="006417C3">
              <w:rPr>
                <w:rFonts w:ascii="Trebuchet MS" w:eastAsia="Symbol" w:hAnsi="Trebuchet MS" w:cs="Symbol"/>
                <w:lang w:val="en-GB"/>
              </w:rPr>
              <w:t xml:space="preserve"> as </w:t>
            </w:r>
            <w:r w:rsidRPr="006417C3">
              <w:rPr>
                <w:rFonts w:ascii="Trebuchet MS" w:hAnsi="Trebuchet MS" w:cs="Arial"/>
                <w:lang w:val="en-GB"/>
              </w:rPr>
              <w:t>HPO</w:t>
            </w:r>
            <w:r w:rsidRPr="006417C3">
              <w:rPr>
                <w:rFonts w:ascii="Trebuchet MS" w:hAnsi="Trebuchet MS" w:cs="Arial"/>
                <w:vertAlign w:val="subscript"/>
                <w:lang w:val="en-GB"/>
              </w:rPr>
              <w:t>4</w:t>
            </w:r>
            <w:r w:rsidRPr="006417C3">
              <w:rPr>
                <w:rFonts w:ascii="Trebuchet MS" w:hAnsi="Trebuchet MS" w:cs="Arial"/>
                <w:vertAlign w:val="superscript"/>
                <w:lang w:val="en-GB"/>
              </w:rPr>
              <w:t>2</w:t>
            </w:r>
            <w:r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Pr="006417C3">
              <w:rPr>
                <w:rFonts w:ascii="Trebuchet MS" w:eastAsia="Symbol" w:hAnsi="Trebuchet MS" w:cs="Symbol"/>
                <w:lang w:val="en-GB"/>
              </w:rPr>
              <w:t xml:space="preserve"> is produced, the pH= </w:t>
            </w:r>
            <w:proofErr w:type="spellStart"/>
            <w:r w:rsidRPr="006417C3">
              <w:rPr>
                <w:rFonts w:ascii="Trebuchet MS" w:eastAsia="Symbol" w:hAnsi="Trebuchet MS" w:cs="Symbol"/>
                <w:lang w:val="en-GB"/>
              </w:rPr>
              <w:t>p</w:t>
            </w:r>
            <w:r w:rsidRPr="006417C3">
              <w:rPr>
                <w:rFonts w:ascii="Trebuchet MS" w:eastAsia="Symbol" w:hAnsi="Trebuchet MS" w:cs="Symbol"/>
                <w:i/>
                <w:iCs/>
                <w:lang w:val="en-GB"/>
              </w:rPr>
              <w:t>K</w:t>
            </w:r>
            <w:r w:rsidR="00135683" w:rsidRPr="006417C3">
              <w:rPr>
                <w:rFonts w:ascii="Trebuchet MS" w:eastAsia="Symbol" w:hAnsi="Trebuchet MS" w:cs="Symbol"/>
                <w:vertAlign w:val="subscript"/>
                <w:lang w:val="en-GB"/>
              </w:rPr>
              <w:t>a</w:t>
            </w:r>
            <w:proofErr w:type="spellEnd"/>
            <w:r w:rsidRPr="006417C3">
              <w:rPr>
                <w:rFonts w:ascii="Trebuchet MS" w:eastAsia="Symbol" w:hAnsi="Trebuchet MS" w:cs="Symbol"/>
                <w:lang w:val="en-GB"/>
              </w:rPr>
              <w:t xml:space="preserve"> = 7.21.</w:t>
            </w:r>
          </w:p>
        </w:tc>
      </w:tr>
      <w:tr w:rsidR="0008159D" w:rsidRPr="00626E94" w14:paraId="0A8104BF" w14:textId="77777777" w:rsidTr="0065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CB0DB0" w14:textId="0AB80D1C" w:rsidR="0008159D" w:rsidRPr="006417C3" w:rsidRDefault="00515686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</w:t>
            </w:r>
            <w:r w:rsidR="003424B1" w:rsidRPr="006417C3">
              <w:rPr>
                <w:rFonts w:ascii="Trebuchet MS" w:hAnsi="Trebuchet MS"/>
                <w:b/>
                <w:lang w:val="en-GB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D8F266" w14:textId="4356654B" w:rsidR="0008159D" w:rsidRPr="006417C3" w:rsidRDefault="00DC66DE" w:rsidP="003306AB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8ABDA1" w14:textId="5FD0808A" w:rsidR="00B82C6C" w:rsidRPr="006417C3" w:rsidRDefault="00E90FD4" w:rsidP="00357207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 xml:space="preserve">After adding the 20 mL of </w:t>
            </w:r>
            <w:r w:rsidR="007D054F">
              <w:rPr>
                <w:rFonts w:ascii="Trebuchet MS" w:hAnsi="Trebuchet MS"/>
                <w:lang w:val="en-GB"/>
              </w:rPr>
              <w:t xml:space="preserve">the solution of </w:t>
            </w:r>
            <w:r w:rsidRPr="006417C3">
              <w:rPr>
                <w:rFonts w:ascii="Trebuchet MS" w:hAnsi="Trebuchet MS"/>
                <w:lang w:val="en-GB"/>
              </w:rPr>
              <w:t>sodium hydroxide, [Ca²</w:t>
            </w:r>
            <w:r w:rsidRPr="006417C3">
              <w:rPr>
                <w:rFonts w:ascii="Cambria Math" w:hAnsi="Cambria Math" w:cs="Cambria Math"/>
                <w:lang w:val="en-GB"/>
              </w:rPr>
              <w:t>⁺</w:t>
            </w:r>
            <w:r w:rsidRPr="006417C3">
              <w:rPr>
                <w:rFonts w:ascii="Trebuchet MS" w:hAnsi="Trebuchet MS"/>
                <w:lang w:val="en-GB"/>
              </w:rPr>
              <w:t>] and [Mg²</w:t>
            </w:r>
            <w:r w:rsidRPr="006417C3">
              <w:rPr>
                <w:rFonts w:ascii="Cambria Math" w:hAnsi="Cambria Math" w:cs="Cambria Math"/>
                <w:lang w:val="en-GB"/>
              </w:rPr>
              <w:t>⁺</w:t>
            </w:r>
            <w:r w:rsidRPr="006417C3">
              <w:rPr>
                <w:rFonts w:ascii="Trebuchet MS" w:hAnsi="Trebuchet MS"/>
                <w:lang w:val="en-GB"/>
              </w:rPr>
              <w:t>] have been reduced by half to 0.050 mol</w:t>
            </w:r>
            <w:r w:rsidRPr="007D054F">
              <w:rPr>
                <w:rFonts w:ascii="Trebuchet MS" w:hAnsi="Trebuchet MS"/>
                <w:vertAlign w:val="superscript"/>
                <w:lang w:val="en-GB"/>
              </w:rPr>
              <w:t xml:space="preserve"> </w:t>
            </w:r>
            <w:r w:rsidRPr="006417C3">
              <w:rPr>
                <w:rFonts w:ascii="Trebuchet MS" w:hAnsi="Trebuchet MS"/>
                <w:lang w:val="en-GB"/>
              </w:rPr>
              <w:t>L</w:t>
            </w:r>
            <w:r w:rsidRPr="006417C3">
              <w:rPr>
                <w:rFonts w:ascii="Cambria Math" w:hAnsi="Cambria Math" w:cs="Cambria Math"/>
                <w:lang w:val="en-GB"/>
              </w:rPr>
              <w:t>⁻</w:t>
            </w:r>
            <w:r w:rsidRPr="006417C3">
              <w:rPr>
                <w:rFonts w:ascii="Trebuchet MS" w:hAnsi="Trebuchet MS"/>
                <w:lang w:val="en-GB"/>
              </w:rPr>
              <w:t>¹.</w:t>
            </w:r>
          </w:p>
          <w:p w14:paraId="12D82E9D" w14:textId="0D9BF19E" w:rsidR="00357207" w:rsidRPr="006417C3" w:rsidRDefault="00E90FD4" w:rsidP="00357207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eastAsia="Symbol" w:hAnsi="Trebuchet MS" w:cs="Symbol"/>
                <w:lang w:val="en-GB"/>
              </w:rPr>
              <w:t>At pH = 10.00, [OH</w:t>
            </w:r>
            <w:r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Pr="006417C3">
              <w:rPr>
                <w:rFonts w:ascii="Symbol" w:eastAsia="Symbol" w:hAnsi="Symbol" w:cs="Symbol"/>
                <w:lang w:val="en-GB"/>
              </w:rPr>
              <w:t>]</w:t>
            </w:r>
            <w:r w:rsidRPr="006417C3">
              <w:rPr>
                <w:rFonts w:ascii="Trebuchet MS" w:eastAsia="Symbol" w:hAnsi="Trebuchet MS" w:cs="Symbol"/>
                <w:lang w:val="en-GB"/>
              </w:rPr>
              <w:t xml:space="preserve"> = 1.0·10</w:t>
            </w:r>
            <w:r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Pr="006417C3">
              <w:rPr>
                <w:rFonts w:ascii="Trebuchet MS" w:eastAsia="Symbol" w:hAnsi="Trebuchet MS" w:cs="Symbol"/>
                <w:vertAlign w:val="superscript"/>
                <w:lang w:val="en-GB"/>
              </w:rPr>
              <w:t>4</w:t>
            </w:r>
            <w:r w:rsidRPr="006417C3">
              <w:rPr>
                <w:rFonts w:ascii="Trebuchet MS" w:eastAsia="Symbol" w:hAnsi="Trebuchet MS" w:cs="Symbol"/>
                <w:lang w:val="en-GB"/>
              </w:rPr>
              <w:t xml:space="preserve">, </w:t>
            </w:r>
            <w:r w:rsidRPr="006417C3">
              <w:rPr>
                <w:rFonts w:ascii="Trebuchet MS" w:hAnsi="Trebuchet MS"/>
                <w:lang w:val="en-GB"/>
              </w:rPr>
              <w:t>thus, the ion products of Ca(OH)</w:t>
            </w:r>
            <w:r w:rsidRPr="006417C3">
              <w:rPr>
                <w:rFonts w:ascii="Cambria Math" w:hAnsi="Cambria Math" w:cs="Cambria Math"/>
                <w:lang w:val="en-GB"/>
              </w:rPr>
              <w:t>₂</w:t>
            </w:r>
            <w:r w:rsidRPr="006417C3">
              <w:rPr>
                <w:rFonts w:ascii="Trebuchet MS" w:hAnsi="Trebuchet MS"/>
                <w:lang w:val="en-GB"/>
              </w:rPr>
              <w:t xml:space="preserve"> and Mg(OH)</w:t>
            </w:r>
            <w:r w:rsidRPr="006417C3">
              <w:rPr>
                <w:rFonts w:ascii="Cambria Math" w:hAnsi="Cambria Math" w:cs="Cambria Math"/>
                <w:lang w:val="en-GB"/>
              </w:rPr>
              <w:t>₂</w:t>
            </w:r>
            <w:r w:rsidRPr="006417C3">
              <w:rPr>
                <w:rFonts w:ascii="Trebuchet MS" w:hAnsi="Trebuchet MS"/>
                <w:lang w:val="en-GB"/>
              </w:rPr>
              <w:t xml:space="preserve"> are 0.050 × (1.0</w:t>
            </w:r>
            <w:r w:rsidR="007D054F" w:rsidRPr="006417C3">
              <w:rPr>
                <w:rFonts w:ascii="Trebuchet MS" w:eastAsia="Symbol" w:hAnsi="Trebuchet MS" w:cs="Symbol"/>
                <w:lang w:val="en-GB"/>
              </w:rPr>
              <w:t>·</w:t>
            </w:r>
            <w:r w:rsidRPr="006417C3">
              <w:rPr>
                <w:rFonts w:ascii="Trebuchet MS" w:hAnsi="Trebuchet MS"/>
                <w:lang w:val="en-GB"/>
              </w:rPr>
              <w:t>10</w:t>
            </w:r>
            <w:r w:rsidRPr="006417C3">
              <w:rPr>
                <w:rFonts w:ascii="Cambria Math" w:hAnsi="Cambria Math" w:cs="Cambria Math"/>
                <w:lang w:val="en-GB"/>
              </w:rPr>
              <w:t>⁻⁴</w:t>
            </w:r>
            <w:r w:rsidRPr="006417C3">
              <w:rPr>
                <w:rFonts w:ascii="Trebuchet MS" w:hAnsi="Trebuchet MS"/>
                <w:lang w:val="en-GB"/>
              </w:rPr>
              <w:t>)² = 5.0</w:t>
            </w:r>
            <w:r w:rsidR="007D054F" w:rsidRPr="006417C3">
              <w:rPr>
                <w:rFonts w:ascii="Trebuchet MS" w:eastAsia="Symbol" w:hAnsi="Trebuchet MS" w:cs="Symbol"/>
                <w:lang w:val="en-GB"/>
              </w:rPr>
              <w:t>·</w:t>
            </w:r>
            <w:r w:rsidRPr="006417C3">
              <w:rPr>
                <w:rFonts w:ascii="Trebuchet MS" w:hAnsi="Trebuchet MS"/>
                <w:lang w:val="en-GB"/>
              </w:rPr>
              <w:t>10</w:t>
            </w:r>
            <w:r w:rsidRPr="006417C3">
              <w:rPr>
                <w:rFonts w:ascii="Cambria Math" w:hAnsi="Cambria Math" w:cs="Cambria Math"/>
                <w:lang w:val="en-GB"/>
              </w:rPr>
              <w:t>⁻</w:t>
            </w:r>
            <w:r w:rsidR="00135683" w:rsidRPr="006417C3">
              <w:rPr>
                <w:rFonts w:ascii="Trebuchet MS" w:hAnsi="Trebuchet MS"/>
                <w:vertAlign w:val="superscript"/>
                <w:lang w:val="en-GB"/>
              </w:rPr>
              <w:t>10</w:t>
            </w:r>
            <w:r w:rsidRPr="006417C3">
              <w:rPr>
                <w:rFonts w:ascii="Trebuchet MS" w:hAnsi="Trebuchet MS"/>
                <w:lang w:val="en-GB"/>
              </w:rPr>
              <w:t>.</w:t>
            </w:r>
            <w:r w:rsidR="00A81AA2" w:rsidRPr="006417C3">
              <w:rPr>
                <w:rFonts w:ascii="Trebuchet MS" w:eastAsia="Symbol" w:hAnsi="Trebuchet MS" w:cs="Symbol"/>
                <w:lang w:val="en-GB"/>
              </w:rPr>
              <w:br/>
            </w:r>
            <w:r w:rsidR="00187714" w:rsidRPr="006417C3">
              <w:rPr>
                <w:rFonts w:ascii="Trebuchet MS" w:hAnsi="Trebuchet MS"/>
                <w:lang w:val="en-GB"/>
              </w:rPr>
              <w:t>This is smaller than the solubility product of Ca(OH)</w:t>
            </w:r>
            <w:r w:rsidR="00187714" w:rsidRPr="006417C3">
              <w:rPr>
                <w:rFonts w:ascii="Cambria Math" w:hAnsi="Cambria Math" w:cs="Cambria Math"/>
                <w:lang w:val="en-GB"/>
              </w:rPr>
              <w:t>₂</w:t>
            </w:r>
            <w:r w:rsidR="00187714" w:rsidRPr="006417C3">
              <w:rPr>
                <w:rFonts w:ascii="Trebuchet MS" w:hAnsi="Trebuchet MS"/>
                <w:lang w:val="en-GB"/>
              </w:rPr>
              <w:t>, 5.0</w:t>
            </w:r>
            <w:r w:rsidR="007D054F" w:rsidRPr="006417C3">
              <w:rPr>
                <w:rFonts w:ascii="Trebuchet MS" w:eastAsia="Symbol" w:hAnsi="Trebuchet MS" w:cs="Symbol"/>
                <w:lang w:val="en-GB"/>
              </w:rPr>
              <w:t>·</w:t>
            </w:r>
            <w:r w:rsidR="00187714" w:rsidRPr="006417C3">
              <w:rPr>
                <w:rFonts w:ascii="Trebuchet MS" w:hAnsi="Trebuchet MS"/>
                <w:lang w:val="en-GB"/>
              </w:rPr>
              <w:t>10</w:t>
            </w:r>
            <w:r w:rsidR="00187714" w:rsidRPr="006417C3">
              <w:rPr>
                <w:rFonts w:ascii="Cambria Math" w:hAnsi="Cambria Math" w:cs="Cambria Math"/>
                <w:lang w:val="en-GB"/>
              </w:rPr>
              <w:t>⁻⁶</w:t>
            </w:r>
            <w:r w:rsidR="00187714" w:rsidRPr="006417C3">
              <w:rPr>
                <w:rFonts w:ascii="Trebuchet MS" w:hAnsi="Trebuchet MS"/>
                <w:lang w:val="en-GB"/>
              </w:rPr>
              <w:t xml:space="preserve">, so </w:t>
            </w:r>
            <w:r w:rsidR="007D054F" w:rsidRPr="006417C3">
              <w:rPr>
                <w:rFonts w:ascii="Trebuchet MS" w:hAnsi="Trebuchet MS"/>
                <w:lang w:val="en-GB"/>
              </w:rPr>
              <w:t>Ca(OH)</w:t>
            </w:r>
            <w:r w:rsidR="007D054F" w:rsidRPr="006417C3">
              <w:rPr>
                <w:rFonts w:ascii="Cambria Math" w:hAnsi="Cambria Math" w:cs="Cambria Math"/>
                <w:lang w:val="en-GB"/>
              </w:rPr>
              <w:t>₂</w:t>
            </w:r>
            <w:r w:rsidR="00187714" w:rsidRPr="006417C3">
              <w:rPr>
                <w:rFonts w:ascii="Trebuchet MS" w:hAnsi="Trebuchet MS"/>
                <w:lang w:val="en-GB"/>
              </w:rPr>
              <w:t xml:space="preserve"> does not precipitate.</w:t>
            </w:r>
            <w:r w:rsidR="00C435EB" w:rsidRPr="006417C3">
              <w:rPr>
                <w:rFonts w:ascii="Trebuchet MS" w:eastAsia="Symbol" w:hAnsi="Trebuchet MS" w:cs="Symbol"/>
                <w:lang w:val="en-GB"/>
              </w:rPr>
              <w:br/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>The ion product of Mg(OH)</w:t>
            </w:r>
            <w:r w:rsidR="00187714" w:rsidRPr="006417C3">
              <w:rPr>
                <w:rFonts w:ascii="Trebuchet MS" w:eastAsia="Symbol" w:hAnsi="Trebuchet MS" w:cs="Symbol"/>
                <w:vertAlign w:val="subscript"/>
                <w:lang w:val="en-GB"/>
              </w:rPr>
              <w:t>2</w:t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 xml:space="preserve"> is larger t</w:t>
            </w:r>
            <w:r w:rsidR="0086323D" w:rsidRPr="006417C3">
              <w:rPr>
                <w:rFonts w:ascii="Trebuchet MS" w:eastAsia="Symbol" w:hAnsi="Trebuchet MS" w:cs="Symbol"/>
                <w:lang w:val="en-GB"/>
              </w:rPr>
              <w:t>h</w:t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>an the solubility product of Mg(OH)</w:t>
            </w:r>
            <w:r w:rsidR="00187714" w:rsidRPr="006417C3">
              <w:rPr>
                <w:rFonts w:ascii="Trebuchet MS" w:eastAsia="Symbol" w:hAnsi="Trebuchet MS" w:cs="Symbol"/>
                <w:vertAlign w:val="subscript"/>
                <w:lang w:val="en-GB"/>
              </w:rPr>
              <w:t>2</w:t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>, 5.6·10</w:t>
            </w:r>
            <w:r w:rsidR="00187714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187714" w:rsidRPr="006417C3">
              <w:rPr>
                <w:rFonts w:ascii="Trebuchet MS" w:eastAsia="Symbol" w:hAnsi="Trebuchet MS" w:cs="Symbol"/>
                <w:vertAlign w:val="superscript"/>
                <w:lang w:val="en-GB"/>
              </w:rPr>
              <w:t>12</w:t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 xml:space="preserve">, </w:t>
            </w:r>
            <w:r w:rsidR="00D1787C">
              <w:rPr>
                <w:rFonts w:ascii="Trebuchet MS" w:eastAsia="Symbol" w:hAnsi="Trebuchet MS" w:cs="Symbol"/>
                <w:lang w:val="en-GB"/>
              </w:rPr>
              <w:t>so</w:t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 xml:space="preserve"> </w:t>
            </w:r>
            <w:r w:rsidR="00187714" w:rsidRPr="006417C3">
              <w:rPr>
                <w:rFonts w:ascii="Trebuchet MS" w:hAnsi="Trebuchet MS"/>
                <w:lang w:val="en-GB"/>
              </w:rPr>
              <w:t>Mg(OH)</w:t>
            </w:r>
            <w:r w:rsidR="00187714" w:rsidRPr="006417C3">
              <w:rPr>
                <w:rFonts w:ascii="Trebuchet MS" w:eastAsia="Symbol" w:hAnsi="Trebuchet MS" w:cs="Symbol"/>
                <w:vertAlign w:val="subscript"/>
                <w:lang w:val="en-GB"/>
              </w:rPr>
              <w:t>2</w:t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 xml:space="preserve"> </w:t>
            </w:r>
            <w:r w:rsidR="00D1787C">
              <w:rPr>
                <w:rFonts w:ascii="Trebuchet MS" w:eastAsia="Symbol" w:hAnsi="Trebuchet MS" w:cs="Symbol"/>
                <w:lang w:val="en-GB"/>
              </w:rPr>
              <w:t xml:space="preserve">will </w:t>
            </w:r>
            <w:r w:rsidR="00187714" w:rsidRPr="006417C3">
              <w:rPr>
                <w:rFonts w:ascii="Trebuchet MS" w:eastAsia="Symbol" w:hAnsi="Trebuchet MS" w:cs="Symbol"/>
                <w:lang w:val="en-GB"/>
              </w:rPr>
              <w:t>precipitate.</w:t>
            </w:r>
          </w:p>
        </w:tc>
      </w:tr>
      <w:tr w:rsidR="006C35B8" w:rsidRPr="00626E94" w14:paraId="2BE08447" w14:textId="77777777" w:rsidTr="00657D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129FC059" w14:textId="77777777" w:rsidR="006C35B8" w:rsidRPr="006417C3" w:rsidRDefault="006C35B8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nil"/>
              <w:right w:val="nil"/>
            </w:tcBorders>
          </w:tcPr>
          <w:p w14:paraId="15A2C936" w14:textId="77777777" w:rsidR="006C35B8" w:rsidRPr="006417C3" w:rsidRDefault="006C35B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16" w:type="dxa"/>
            <w:gridSpan w:val="2"/>
            <w:tcBorders>
              <w:left w:val="nil"/>
              <w:bottom w:val="nil"/>
              <w:right w:val="nil"/>
            </w:tcBorders>
          </w:tcPr>
          <w:p w14:paraId="210DDCE8" w14:textId="77777777" w:rsidR="006C35B8" w:rsidRPr="006417C3" w:rsidRDefault="006C35B8" w:rsidP="00135683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</w:tr>
    </w:tbl>
    <w:p w14:paraId="7B534F71" w14:textId="77777777" w:rsidR="007D054F" w:rsidRDefault="007D054F">
      <w:r>
        <w:br w:type="page"/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6"/>
        <w:gridCol w:w="8934"/>
      </w:tblGrid>
      <w:tr w:rsidR="00A61EC8" w:rsidRPr="006417C3" w14:paraId="0095EC3B" w14:textId="77777777" w:rsidTr="007D054F">
        <w:trPr>
          <w:trHeight w:val="145"/>
        </w:trPr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5F3F6305" w14:textId="3290E2A3" w:rsidR="00A61EC8" w:rsidRPr="006417C3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1DC69EBF" w14:textId="77777777" w:rsidR="00A61EC8" w:rsidRPr="006417C3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34" w:type="dxa"/>
            <w:tcBorders>
              <w:top w:val="nil"/>
              <w:left w:val="nil"/>
              <w:right w:val="nil"/>
            </w:tcBorders>
          </w:tcPr>
          <w:p w14:paraId="67C4B663" w14:textId="07391302" w:rsidR="00A61EC8" w:rsidRPr="006417C3" w:rsidRDefault="00A61EC8" w:rsidP="003306AB">
            <w:pPr>
              <w:spacing w:line="276" w:lineRule="auto"/>
              <w:rPr>
                <w:rFonts w:ascii="Trebuchet MS" w:hAnsi="Trebuchet MS"/>
                <w:b/>
                <w:sz w:val="28"/>
                <w:szCs w:val="28"/>
                <w:lang w:val="en-GB"/>
              </w:rPr>
            </w:pPr>
            <w:r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Redox </w:t>
            </w:r>
            <w:r w:rsidR="00187714"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and</w:t>
            </w:r>
            <w:r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 xml:space="preserve"> ele</w:t>
            </w:r>
            <w:r w:rsidR="00187714"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c</w:t>
            </w:r>
            <w:r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trolys</w:t>
            </w:r>
            <w:r w:rsidR="007D054F">
              <w:rPr>
                <w:rFonts w:ascii="Trebuchet MS" w:hAnsi="Trebuchet MS"/>
                <w:b/>
                <w:sz w:val="28"/>
                <w:szCs w:val="28"/>
                <w:lang w:val="en-GB"/>
              </w:rPr>
              <w:t>i</w:t>
            </w:r>
            <w:r w:rsidR="00187714"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s</w:t>
            </w:r>
          </w:p>
        </w:tc>
      </w:tr>
      <w:tr w:rsidR="00A61EC8" w:rsidRPr="00626E94" w14:paraId="55FE01CD" w14:textId="77777777" w:rsidTr="007D054F">
        <w:trPr>
          <w:trHeight w:val="145"/>
        </w:trPr>
        <w:tc>
          <w:tcPr>
            <w:tcW w:w="534" w:type="dxa"/>
          </w:tcPr>
          <w:p w14:paraId="12943501" w14:textId="74619572" w:rsidR="00A61EC8" w:rsidRPr="006417C3" w:rsidRDefault="00515686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</w:t>
            </w:r>
            <w:r w:rsidR="003424B1" w:rsidRPr="006417C3">
              <w:rPr>
                <w:rFonts w:ascii="Trebuchet MS" w:hAnsi="Trebuchet MS"/>
                <w:b/>
                <w:lang w:val="en-GB"/>
              </w:rPr>
              <w:t>1</w:t>
            </w:r>
          </w:p>
        </w:tc>
        <w:tc>
          <w:tcPr>
            <w:tcW w:w="426" w:type="dxa"/>
          </w:tcPr>
          <w:p w14:paraId="5AC2293A" w14:textId="77777777" w:rsidR="00A61EC8" w:rsidRPr="006417C3" w:rsidRDefault="001831B5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34" w:type="dxa"/>
            <w:vAlign w:val="center"/>
          </w:tcPr>
          <w:p w14:paraId="72C5D66F" w14:textId="4E3EAEFD" w:rsidR="00187714" w:rsidRPr="006417C3" w:rsidRDefault="00187714" w:rsidP="003306AB">
            <w:pPr>
              <w:pStyle w:val="Vraag2"/>
              <w:tabs>
                <w:tab w:val="clear" w:pos="720"/>
                <w:tab w:val="left" w:pos="1992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 three Fe</w:t>
            </w:r>
            <w:r w:rsidRPr="006417C3">
              <w:rPr>
                <w:rFonts w:ascii="Trebuchet MS" w:hAnsi="Trebuchet MS"/>
                <w:vertAlign w:val="superscript"/>
                <w:lang w:val="en-GB"/>
              </w:rPr>
              <w:t>2+</w:t>
            </w:r>
            <w:r w:rsidRPr="006417C3">
              <w:rPr>
                <w:rFonts w:ascii="Trebuchet MS" w:hAnsi="Trebuchet MS"/>
                <w:lang w:val="en-GB"/>
              </w:rPr>
              <w:t xml:space="preserve"> ions donate a total of three electrons. The oxygen molecule gains four electrons. To make them equal to each other, the coefficient of Fe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6417C3">
              <w:rPr>
                <w:rFonts w:ascii="Trebuchet MS" w:hAnsi="Trebuchet MS"/>
                <w:lang w:val="en-GB"/>
              </w:rPr>
              <w:t>(PO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6417C3">
              <w:rPr>
                <w:rFonts w:ascii="Trebuchet MS" w:hAnsi="Trebuchet MS"/>
                <w:lang w:val="en-GB"/>
              </w:rPr>
              <w:t>)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lang w:val="en-GB"/>
              </w:rPr>
              <w:t xml:space="preserve"> is multiplied by 4 and that of O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lang w:val="en-GB"/>
              </w:rPr>
              <w:t xml:space="preserve"> </w:t>
            </w:r>
            <w:r w:rsidR="007D054F">
              <w:rPr>
                <w:rFonts w:ascii="Trebuchet MS" w:hAnsi="Trebuchet MS"/>
                <w:lang w:val="en-GB"/>
              </w:rPr>
              <w:t>by</w:t>
            </w:r>
            <w:r w:rsidRPr="006417C3">
              <w:rPr>
                <w:rFonts w:ascii="Trebuchet MS" w:hAnsi="Trebuchet MS"/>
                <w:lang w:val="en-GB"/>
              </w:rPr>
              <w:t xml:space="preserve"> 3.</w:t>
            </w:r>
          </w:p>
          <w:p w14:paraId="52789430" w14:textId="76D9E53A" w:rsidR="00187714" w:rsidRPr="006417C3" w:rsidRDefault="00187714" w:rsidP="00187714">
            <w:pPr>
              <w:pStyle w:val="Vraag2"/>
              <w:tabs>
                <w:tab w:val="clear" w:pos="720"/>
                <w:tab w:val="left" w:pos="1992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 reaction equation becomes:</w:t>
            </w:r>
          </w:p>
          <w:p w14:paraId="65B46E72" w14:textId="71E1CFBB" w:rsidR="00C31B7D" w:rsidRPr="006417C3" w:rsidRDefault="003424B1" w:rsidP="00E04A69">
            <w:pPr>
              <w:pStyle w:val="Vraag2"/>
              <w:tabs>
                <w:tab w:val="clear" w:pos="720"/>
                <w:tab w:val="left" w:pos="1992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4 Fe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6417C3">
              <w:rPr>
                <w:rFonts w:ascii="Trebuchet MS" w:hAnsi="Trebuchet MS"/>
                <w:lang w:val="en-GB"/>
              </w:rPr>
              <w:t>(PO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6417C3">
              <w:rPr>
                <w:rFonts w:ascii="Trebuchet MS" w:hAnsi="Trebuchet MS"/>
                <w:lang w:val="en-GB"/>
              </w:rPr>
              <w:t>)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lang w:val="en-GB"/>
              </w:rPr>
              <w:t xml:space="preserve">  +  3 O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lang w:val="en-GB"/>
              </w:rPr>
              <w:t xml:space="preserve">  +  </w:t>
            </w:r>
            <w:r w:rsidR="001721B4" w:rsidRPr="006417C3">
              <w:rPr>
                <w:rFonts w:ascii="Trebuchet MS" w:hAnsi="Trebuchet MS"/>
                <w:lang w:val="en-GB"/>
              </w:rPr>
              <w:t xml:space="preserve">6 </w:t>
            </w:r>
            <w:r w:rsidRPr="006417C3">
              <w:rPr>
                <w:rFonts w:ascii="Trebuchet MS" w:hAnsi="Trebuchet MS"/>
                <w:lang w:val="en-GB"/>
              </w:rPr>
              <w:t>H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lang w:val="en-GB"/>
              </w:rPr>
              <w:t xml:space="preserve">O  </w:t>
            </w:r>
            <w:r w:rsidRPr="006417C3">
              <w:rPr>
                <w:rFonts w:ascii="Symbol" w:eastAsia="Symbol" w:hAnsi="Symbol" w:cs="Symbol"/>
                <w:lang w:val="en-GB"/>
              </w:rPr>
              <w:t>®</w:t>
            </w:r>
            <w:r w:rsidRPr="006417C3">
              <w:rPr>
                <w:rFonts w:ascii="Trebuchet MS" w:hAnsi="Trebuchet MS" w:cs="Trebuchet MS"/>
                <w:lang w:val="en-GB"/>
              </w:rPr>
              <w:t xml:space="preserve">  </w:t>
            </w:r>
            <w:r w:rsidR="008B1001" w:rsidRPr="006417C3">
              <w:rPr>
                <w:rFonts w:ascii="Trebuchet MS" w:hAnsi="Trebuchet MS" w:cs="Trebuchet MS"/>
                <w:lang w:val="en-GB"/>
              </w:rPr>
              <w:t>8</w:t>
            </w:r>
            <w:r w:rsidRPr="006417C3">
              <w:rPr>
                <w:rFonts w:ascii="Trebuchet MS" w:hAnsi="Trebuchet MS" w:cs="Trebuchet MS"/>
                <w:lang w:val="en-GB"/>
              </w:rPr>
              <w:t xml:space="preserve"> FePO</w:t>
            </w:r>
            <w:r w:rsidRPr="006417C3">
              <w:rPr>
                <w:rFonts w:ascii="Trebuchet MS" w:hAnsi="Trebuchet MS" w:cs="Trebuchet MS"/>
                <w:vertAlign w:val="subscript"/>
                <w:lang w:val="en-GB"/>
              </w:rPr>
              <w:t>4</w:t>
            </w:r>
            <w:r w:rsidRPr="006417C3">
              <w:rPr>
                <w:rFonts w:ascii="Trebuchet MS" w:hAnsi="Trebuchet MS" w:cs="Trebuchet MS"/>
                <w:lang w:val="en-GB"/>
              </w:rPr>
              <w:t xml:space="preserve">  +  </w:t>
            </w:r>
            <w:r w:rsidR="001721B4" w:rsidRPr="006417C3">
              <w:rPr>
                <w:rFonts w:ascii="Trebuchet MS" w:hAnsi="Trebuchet MS" w:cs="Trebuchet MS"/>
                <w:lang w:val="en-GB"/>
              </w:rPr>
              <w:t xml:space="preserve"> 4 </w:t>
            </w:r>
            <w:r w:rsidRPr="006417C3">
              <w:rPr>
                <w:rFonts w:ascii="Trebuchet MS" w:hAnsi="Trebuchet MS" w:cs="Trebuchet MS"/>
                <w:lang w:val="en-GB"/>
              </w:rPr>
              <w:t>Fe(OH)</w:t>
            </w:r>
            <w:r w:rsidRPr="006417C3">
              <w:rPr>
                <w:rFonts w:ascii="Trebuchet MS" w:hAnsi="Trebuchet MS" w:cs="Trebuchet MS"/>
                <w:vertAlign w:val="subscript"/>
                <w:lang w:val="en-GB"/>
              </w:rPr>
              <w:t>3</w:t>
            </w:r>
          </w:p>
        </w:tc>
      </w:tr>
      <w:tr w:rsidR="00A61EC8" w:rsidRPr="00626E94" w14:paraId="39DA275A" w14:textId="77777777" w:rsidTr="007D054F">
        <w:trPr>
          <w:trHeight w:val="145"/>
        </w:trPr>
        <w:tc>
          <w:tcPr>
            <w:tcW w:w="534" w:type="dxa"/>
          </w:tcPr>
          <w:p w14:paraId="0C97EF04" w14:textId="0A5105D9" w:rsidR="00A61EC8" w:rsidRPr="006417C3" w:rsidRDefault="005B7D79" w:rsidP="003306AB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</w:t>
            </w:r>
            <w:r w:rsidR="002000ED" w:rsidRPr="006417C3">
              <w:rPr>
                <w:rFonts w:ascii="Trebuchet MS" w:hAnsi="Trebuchet MS"/>
                <w:b/>
                <w:lang w:val="en-GB"/>
              </w:rPr>
              <w:t>2</w:t>
            </w:r>
          </w:p>
        </w:tc>
        <w:tc>
          <w:tcPr>
            <w:tcW w:w="426" w:type="dxa"/>
          </w:tcPr>
          <w:p w14:paraId="3BB92241" w14:textId="1EDE953C" w:rsidR="00A61EC8" w:rsidRPr="006417C3" w:rsidRDefault="00DC66DE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E</w:t>
            </w:r>
          </w:p>
        </w:tc>
        <w:tc>
          <w:tcPr>
            <w:tcW w:w="8934" w:type="dxa"/>
            <w:tcBorders>
              <w:bottom w:val="single" w:sz="4" w:space="0" w:color="auto"/>
            </w:tcBorders>
            <w:vAlign w:val="center"/>
          </w:tcPr>
          <w:p w14:paraId="346FE8A9" w14:textId="3F654F5F" w:rsidR="00187714" w:rsidRPr="006417C3" w:rsidRDefault="00187714" w:rsidP="00BD1586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At the negative electrode, the strongest oxidizing agent reacts first, that is Cu</w:t>
            </w:r>
            <w:r w:rsidRPr="006417C3">
              <w:rPr>
                <w:rFonts w:ascii="Trebuchet MS" w:hAnsi="Trebuchet MS"/>
                <w:vertAlign w:val="superscript"/>
                <w:lang w:val="en-GB"/>
              </w:rPr>
              <w:t>2+</w:t>
            </w:r>
            <w:r w:rsidRPr="006417C3">
              <w:rPr>
                <w:rFonts w:ascii="Trebuchet MS" w:hAnsi="Trebuchet MS"/>
                <w:lang w:val="en-GB"/>
              </w:rPr>
              <w:t>.</w:t>
            </w:r>
          </w:p>
          <w:p w14:paraId="4863DB20" w14:textId="5F560433" w:rsidR="00BD1586" w:rsidRPr="006417C3" w:rsidRDefault="00187714" w:rsidP="00BD1586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At the positive electrode, the strongest reducing agent reacts first, that is Br</w:t>
            </w:r>
            <w:r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Pr="006417C3">
              <w:rPr>
                <w:rFonts w:ascii="Trebuchet MS" w:hAnsi="Trebuchet MS"/>
                <w:lang w:val="en-GB"/>
              </w:rPr>
              <w:t>.</w:t>
            </w:r>
          </w:p>
        </w:tc>
      </w:tr>
      <w:tr w:rsidR="007A7A24" w:rsidRPr="006417C3" w14:paraId="0E9DBA81" w14:textId="77777777" w:rsidTr="007D054F">
        <w:trPr>
          <w:trHeight w:val="145"/>
        </w:trPr>
        <w:tc>
          <w:tcPr>
            <w:tcW w:w="534" w:type="dxa"/>
          </w:tcPr>
          <w:p w14:paraId="0124818A" w14:textId="55EEBFC3" w:rsidR="007A7A24" w:rsidRPr="006417C3" w:rsidRDefault="007A7A24" w:rsidP="00850D90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</w:t>
            </w:r>
            <w:r w:rsidR="002000ED" w:rsidRPr="006417C3">
              <w:rPr>
                <w:rFonts w:ascii="Trebuchet MS" w:hAnsi="Trebuchet MS"/>
                <w:b/>
                <w:lang w:val="en-GB"/>
              </w:rPr>
              <w:t>3</w:t>
            </w:r>
          </w:p>
        </w:tc>
        <w:tc>
          <w:tcPr>
            <w:tcW w:w="426" w:type="dxa"/>
          </w:tcPr>
          <w:p w14:paraId="708A3670" w14:textId="77777777" w:rsidR="007A7A24" w:rsidRPr="006417C3" w:rsidRDefault="001E0F72" w:rsidP="00850D90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A</w:t>
            </w:r>
          </w:p>
        </w:tc>
        <w:tc>
          <w:tcPr>
            <w:tcW w:w="8934" w:type="dxa"/>
            <w:tcBorders>
              <w:bottom w:val="single" w:sz="4" w:space="0" w:color="auto"/>
            </w:tcBorders>
            <w:vAlign w:val="center"/>
          </w:tcPr>
          <w:p w14:paraId="01576672" w14:textId="1A6F12C9" w:rsidR="007A7A24" w:rsidRPr="006417C3" w:rsidRDefault="001E0F72" w:rsidP="00850D90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proofErr w:type="spellStart"/>
            <w:r w:rsidRPr="006417C3">
              <w:rPr>
                <w:rFonts w:ascii="Trebuchet MS" w:hAnsi="Trebuchet MS"/>
                <w:lang w:val="en-GB"/>
              </w:rPr>
              <w:t>Δ</w:t>
            </w:r>
            <w:r w:rsidRPr="006417C3">
              <w:rPr>
                <w:rFonts w:ascii="Trebuchet MS" w:hAnsi="Trebuchet MS"/>
                <w:i/>
                <w:lang w:val="en-GB"/>
              </w:rPr>
              <w:t>G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total</w:t>
            </w:r>
            <w:proofErr w:type="spellEnd"/>
            <w:r w:rsidRPr="006417C3">
              <w:rPr>
                <w:rFonts w:ascii="Trebuchet MS" w:hAnsi="Trebuchet MS"/>
                <w:lang w:val="en-GB"/>
              </w:rPr>
              <w:t> = Δ</w:t>
            </w:r>
            <w:r w:rsidRPr="006417C3">
              <w:rPr>
                <w:rFonts w:ascii="Trebuchet MS" w:hAnsi="Trebuchet MS"/>
                <w:i/>
                <w:lang w:val="en-GB"/>
              </w:rPr>
              <w:t>G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1</w:t>
            </w:r>
            <w:r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+</w:t>
            </w:r>
            <w:r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Δ</w:t>
            </w:r>
            <w:r w:rsidRPr="006417C3">
              <w:rPr>
                <w:rFonts w:ascii="Trebuchet MS" w:hAnsi="Trebuchet MS"/>
                <w:i/>
                <w:lang w:val="en-GB"/>
              </w:rPr>
              <w:t>G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lang w:val="en-GB"/>
              </w:rPr>
              <w:t xml:space="preserve"> o</w:t>
            </w:r>
            <w:r w:rsidR="00187714" w:rsidRPr="006417C3">
              <w:rPr>
                <w:rFonts w:ascii="Trebuchet MS" w:hAnsi="Trebuchet MS"/>
                <w:lang w:val="en-GB"/>
              </w:rPr>
              <w:t>r</w:t>
            </w:r>
            <w:r w:rsidRPr="006417C3">
              <w:rPr>
                <w:rFonts w:ascii="Trebuchet MS" w:hAnsi="Trebuchet MS"/>
                <w:lang w:val="en-GB"/>
              </w:rPr>
              <w:br/>
            </w:r>
            <w:r w:rsidRPr="006417C3">
              <w:rPr>
                <w:rFonts w:ascii="Symbol" w:eastAsia="Symbol" w:hAnsi="Symbol" w:cs="Symbol"/>
                <w:lang w:val="en-GB"/>
              </w:rPr>
              <w:t>-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4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×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i/>
                <w:lang w:val="en-GB"/>
              </w:rPr>
              <w:t>F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×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Δ</w:t>
            </w:r>
            <w:r w:rsidRPr="006417C3">
              <w:rPr>
                <w:rFonts w:ascii="Trebuchet MS" w:hAnsi="Trebuchet MS"/>
                <w:i/>
                <w:lang w:val="en-GB"/>
              </w:rPr>
              <w:t>E</w:t>
            </w:r>
            <w:r w:rsidRPr="006417C3">
              <w:rPr>
                <w:rFonts w:ascii="Trebuchet MS" w:hAnsi="Trebuchet MS"/>
                <w:lang w:val="en-GB"/>
              </w:rPr>
              <w:t> = </w:t>
            </w:r>
            <w:r w:rsidRPr="006417C3">
              <w:rPr>
                <w:rFonts w:ascii="Symbol" w:eastAsia="Symbol" w:hAnsi="Symbol" w:cs="Symbol"/>
                <w:lang w:val="en-GB"/>
              </w:rPr>
              <w:t>-</w:t>
            </w:r>
            <w:r w:rsidRPr="006417C3">
              <w:rPr>
                <w:rFonts w:ascii="Trebuchet MS" w:hAnsi="Trebuchet MS"/>
                <w:lang w:val="en-GB"/>
              </w:rPr>
              <w:t>2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×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i/>
                <w:lang w:val="en-GB"/>
              </w:rPr>
              <w:t>F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×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1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Pr="006417C3">
              <w:rPr>
                <w:rFonts w:ascii="Trebuchet MS" w:hAnsi="Trebuchet MS"/>
                <w:lang w:val="en-GB"/>
              </w:rPr>
              <w:t>468</w:t>
            </w:r>
            <w:r w:rsidR="00FB7604" w:rsidRPr="006417C3">
              <w:rPr>
                <w:rFonts w:ascii="Trebuchet MS" w:hAnsi="Trebuchet MS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+</w:t>
            </w:r>
            <w:r w:rsidR="00662345" w:rsidRPr="006417C3">
              <w:rPr>
                <w:rFonts w:ascii="Trebuchet MS" w:hAnsi="Trebuchet MS"/>
                <w:lang w:val="en-GB"/>
              </w:rPr>
              <w:t xml:space="preserve"> {</w:t>
            </w:r>
            <w:r w:rsidR="00662345" w:rsidRPr="006417C3">
              <w:rPr>
                <w:rFonts w:ascii="Symbol" w:eastAsia="Symbol" w:hAnsi="Symbol" w:cs="Symbol"/>
                <w:lang w:val="en-GB"/>
              </w:rPr>
              <w:t>-</w:t>
            </w:r>
            <w:r w:rsidRPr="006417C3">
              <w:rPr>
                <w:rFonts w:ascii="Trebuchet MS" w:hAnsi="Trebuchet MS"/>
                <w:lang w:val="en-GB"/>
              </w:rPr>
              <w:t>2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×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i/>
                <w:lang w:val="en-GB"/>
              </w:rPr>
              <w:t>F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×</w:t>
            </w:r>
            <w:r w:rsidR="00FB7604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(</w:t>
            </w:r>
            <w:r w:rsidRPr="006417C3">
              <w:rPr>
                <w:rFonts w:ascii="Symbol" w:eastAsia="Symbol" w:hAnsi="Symbol" w:cs="Symbol"/>
                <w:lang w:val="en-GB"/>
              </w:rPr>
              <w:t>-</w:t>
            </w:r>
            <w:r w:rsidR="00D4634C" w:rsidRPr="006417C3">
              <w:rPr>
                <w:rFonts w:ascii="Trebuchet MS" w:eastAsia="Symbol" w:hAnsi="Trebuchet MS" w:cs="Symbol"/>
                <w:vertAlign w:val="superscript"/>
                <w:lang w:val="en-GB"/>
              </w:rPr>
              <w:t> </w:t>
            </w:r>
            <w:r w:rsidRPr="006417C3">
              <w:rPr>
                <w:rFonts w:ascii="Trebuchet MS" w:hAnsi="Trebuchet MS"/>
                <w:lang w:val="en-GB"/>
              </w:rPr>
              <w:t>0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Pr="006417C3">
              <w:rPr>
                <w:rFonts w:ascii="Trebuchet MS" w:hAnsi="Trebuchet MS"/>
                <w:lang w:val="en-GB"/>
              </w:rPr>
              <w:t>126)</w:t>
            </w:r>
            <w:r w:rsidR="00662345" w:rsidRPr="006417C3">
              <w:rPr>
                <w:rFonts w:ascii="Trebuchet MS" w:hAnsi="Trebuchet MS"/>
                <w:lang w:val="en-GB"/>
              </w:rPr>
              <w:t>}</w:t>
            </w:r>
            <w:r w:rsidRPr="006417C3">
              <w:rPr>
                <w:rFonts w:ascii="Trebuchet MS" w:hAnsi="Trebuchet MS"/>
                <w:lang w:val="en-GB"/>
              </w:rPr>
              <w:t xml:space="preserve">, </w:t>
            </w:r>
            <w:r w:rsidR="00187714" w:rsidRPr="006417C3">
              <w:rPr>
                <w:rFonts w:ascii="Trebuchet MS" w:hAnsi="Trebuchet MS"/>
                <w:lang w:val="en-GB"/>
              </w:rPr>
              <w:t>thus</w:t>
            </w:r>
          </w:p>
          <w:p w14:paraId="1101D6E5" w14:textId="35790AE1" w:rsidR="001E0F72" w:rsidRPr="006417C3" w:rsidRDefault="00635ABC" w:rsidP="00850D90">
            <w:pPr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3019" w:dyaOrig="580" w14:anchorId="2DD0BC02">
                <v:shape id="_x0000_i1038" type="#_x0000_t75" alt="" style="width:143.4pt;height:24.6pt;mso-width-percent:0;mso-height-percent:0;mso-width-percent:0;mso-height-percent:0" o:ole="">
                  <v:imagedata r:id="rId48" o:title=""/>
                </v:shape>
                <o:OLEObject Type="Embed" ProgID="Equation.DSMT4" ShapeID="_x0000_i1038" DrawAspect="Content" ObjectID="_1820304546" r:id="rId49"/>
              </w:object>
            </w:r>
            <w:r w:rsidR="001E0F72" w:rsidRPr="006417C3">
              <w:rPr>
                <w:rFonts w:ascii="Trebuchet MS" w:hAnsi="Trebuchet MS"/>
                <w:lang w:val="en-GB"/>
              </w:rPr>
              <w:t>.</w:t>
            </w:r>
          </w:p>
        </w:tc>
      </w:tr>
      <w:tr w:rsidR="00A61EC8" w:rsidRPr="006417C3" w14:paraId="2317FD46" w14:textId="77777777" w:rsidTr="007D054F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8A564" w14:textId="77777777" w:rsidR="00A61EC8" w:rsidRPr="006417C3" w:rsidRDefault="00A61EC8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DCA33" w14:textId="77777777" w:rsidR="00A61EC8" w:rsidRPr="006417C3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2F905" w14:textId="77777777" w:rsidR="00A61EC8" w:rsidRPr="006417C3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  <w:tr w:rsidR="00A61EC8" w:rsidRPr="006417C3" w14:paraId="5C1AB03F" w14:textId="77777777" w:rsidTr="007D054F">
        <w:trPr>
          <w:trHeight w:val="328"/>
        </w:trPr>
        <w:tc>
          <w:tcPr>
            <w:tcW w:w="534" w:type="dxa"/>
            <w:tcBorders>
              <w:top w:val="nil"/>
              <w:left w:val="nil"/>
              <w:right w:val="nil"/>
            </w:tcBorders>
          </w:tcPr>
          <w:p w14:paraId="6A5C32B4" w14:textId="77777777" w:rsidR="00A61EC8" w:rsidRPr="006417C3" w:rsidRDefault="00A61EC8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E122025" w14:textId="77777777" w:rsidR="00A61EC8" w:rsidRPr="006417C3" w:rsidRDefault="00A61EC8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815D7" w14:textId="11ACAD35" w:rsidR="00A61EC8" w:rsidRPr="006417C3" w:rsidRDefault="00A61EC8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Analys</w:t>
            </w:r>
            <w:r w:rsidR="00187714" w:rsidRPr="006417C3">
              <w:rPr>
                <w:rFonts w:ascii="Trebuchet MS" w:hAnsi="Trebuchet MS"/>
                <w:b/>
                <w:sz w:val="28"/>
                <w:szCs w:val="28"/>
                <w:lang w:val="en-GB"/>
              </w:rPr>
              <w:t>is</w:t>
            </w:r>
          </w:p>
        </w:tc>
      </w:tr>
      <w:tr w:rsidR="001400BE" w:rsidRPr="006417C3" w14:paraId="04AD8F5C" w14:textId="77777777" w:rsidTr="007D054F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14:paraId="6BFE853F" w14:textId="28BEC87A" w:rsidR="001400BE" w:rsidRPr="006417C3" w:rsidRDefault="001400BE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14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4AAF36" w14:textId="17E731AB" w:rsidR="001400BE" w:rsidRPr="006417C3" w:rsidRDefault="00927977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34" w:type="dxa"/>
            <w:tcBorders>
              <w:bottom w:val="single" w:sz="4" w:space="0" w:color="auto"/>
            </w:tcBorders>
          </w:tcPr>
          <w:p w14:paraId="32305EB2" w14:textId="332C4FA9" w:rsidR="00EF02FA" w:rsidRPr="006417C3" w:rsidRDefault="00187714" w:rsidP="007D054F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When the peak area of 85A in chromatogram B is equal to that in chromatogram A, the peak area of vitamin E in chromatogram B is</w:t>
            </w:r>
            <w:r w:rsidR="007D054F">
              <w:rPr>
                <w:rFonts w:ascii="Trebuchet MS" w:hAnsi="Trebuchet MS"/>
                <w:lang w:val="en-GB"/>
              </w:rPr>
              <w:br/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2400" w:dyaOrig="580" w14:anchorId="635BE71D">
                <v:shape id="_x0000_i1039" type="#_x0000_t75" alt="" style="width:114pt;height:26.4pt;mso-width-percent:0;mso-height-percent:0;mso-width-percent:0;mso-height-percent:0" o:ole="">
                  <v:imagedata r:id="rId50" o:title=""/>
                </v:shape>
                <o:OLEObject Type="Embed" ProgID="Equation.DSMT4" ShapeID="_x0000_i1039" DrawAspect="Content" ObjectID="_1820304547" r:id="rId51"/>
              </w:object>
            </w:r>
            <w:r w:rsidR="00084627" w:rsidRPr="006417C3">
              <w:rPr>
                <w:rFonts w:ascii="Trebuchet MS" w:hAnsi="Trebuchet MS"/>
                <w:lang w:val="en-GB"/>
              </w:rPr>
              <w:t>.</w:t>
            </w:r>
            <w:r w:rsidR="00084627" w:rsidRPr="006417C3">
              <w:rPr>
                <w:rFonts w:ascii="Trebuchet MS" w:hAnsi="Trebuchet MS"/>
                <w:lang w:val="en-GB"/>
              </w:rPr>
              <w:br/>
            </w:r>
            <w:r w:rsidR="001F3CFF" w:rsidRPr="006417C3">
              <w:rPr>
                <w:rFonts w:ascii="Trebuchet MS" w:hAnsi="Trebuchet MS"/>
                <w:lang w:val="en-GB"/>
              </w:rPr>
              <w:t>The concentration of vitamin E in blueberry juice is</w:t>
            </w:r>
            <w:r w:rsidR="00924BCE" w:rsidRPr="006417C3">
              <w:rPr>
                <w:rFonts w:ascii="Trebuchet MS" w:hAnsi="Trebuchet MS"/>
                <w:lang w:val="en-GB"/>
              </w:rPr>
              <w:br/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3060" w:dyaOrig="580" w14:anchorId="3E3E9322">
                <v:shape id="_x0000_i1040" type="#_x0000_t75" alt="" style="width:146.4pt;height:26.4pt;mso-width-percent:0;mso-height-percent:0;mso-width-percent:0;mso-height-percent:0" o:ole="">
                  <v:imagedata r:id="rId52" o:title=""/>
                </v:shape>
                <o:OLEObject Type="Embed" ProgID="Equation.DSMT4" ShapeID="_x0000_i1040" DrawAspect="Content" ObjectID="_1820304548" r:id="rId53"/>
              </w:object>
            </w:r>
            <w:r w:rsidR="00FC24DF" w:rsidRPr="006417C3">
              <w:rPr>
                <w:rFonts w:ascii="Trebuchet MS" w:hAnsi="Trebuchet MS"/>
                <w:lang w:val="en-GB"/>
              </w:rPr>
              <w:t xml:space="preserve"> </w:t>
            </w:r>
            <w:r w:rsidR="00AC634E" w:rsidRPr="006417C3">
              <w:rPr>
                <w:rFonts w:ascii="Trebuchet MS" w:hAnsi="Trebuchet MS"/>
                <w:lang w:val="en-GB"/>
              </w:rPr>
              <w:t>mol</w:t>
            </w:r>
            <w:r w:rsidR="000C3546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0C3546" w:rsidRPr="006417C3">
              <w:rPr>
                <w:rFonts w:ascii="Trebuchet MS" w:hAnsi="Trebuchet MS"/>
                <w:lang w:val="en-GB"/>
              </w:rPr>
              <w:t>L</w:t>
            </w:r>
            <w:r w:rsidR="000C3546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0C3546" w:rsidRPr="006417C3">
              <w:rPr>
                <w:rFonts w:ascii="Trebuchet MS" w:eastAsia="Symbol" w:hAnsi="Trebuchet MS" w:cs="Symbol"/>
                <w:vertAlign w:val="superscript"/>
                <w:lang w:val="en-GB"/>
              </w:rPr>
              <w:t>1</w:t>
            </w:r>
            <w:r w:rsidR="000C3546" w:rsidRPr="006417C3">
              <w:rPr>
                <w:rFonts w:ascii="Trebuchet MS" w:eastAsia="Symbol" w:hAnsi="Trebuchet MS" w:cs="Symbol"/>
                <w:lang w:val="en-GB"/>
              </w:rPr>
              <w:t>.</w:t>
            </w:r>
          </w:p>
        </w:tc>
      </w:tr>
      <w:tr w:rsidR="00A61EC8" w:rsidRPr="00626E94" w14:paraId="28C17AFC" w14:textId="77777777" w:rsidTr="007D054F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14:paraId="06E8443F" w14:textId="216EB4C3" w:rsidR="00A61EC8" w:rsidRPr="006417C3" w:rsidRDefault="00850D90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</w:t>
            </w:r>
            <w:r w:rsidR="001400BE" w:rsidRPr="006417C3">
              <w:rPr>
                <w:rFonts w:ascii="Trebuchet MS" w:hAnsi="Trebuchet MS"/>
                <w:b/>
                <w:lang w:val="en-GB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78ED2D2" w14:textId="77777777" w:rsidR="00A61EC8" w:rsidRPr="006417C3" w:rsidRDefault="00850D90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34" w:type="dxa"/>
            <w:tcBorders>
              <w:bottom w:val="single" w:sz="4" w:space="0" w:color="auto"/>
            </w:tcBorders>
          </w:tcPr>
          <w:p w14:paraId="5D3A8307" w14:textId="486813B1" w:rsidR="00A61EC8" w:rsidRPr="006417C3" w:rsidRDefault="00B87C3B" w:rsidP="007D054F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 xml:space="preserve">The </w:t>
            </w:r>
            <w:r w:rsidR="000E7FA4">
              <w:rPr>
                <w:rFonts w:ascii="Trebuchet MS" w:hAnsi="Trebuchet MS"/>
                <w:lang w:val="en-GB"/>
              </w:rPr>
              <w:t>pH transition</w:t>
            </w:r>
            <w:r w:rsidRPr="006417C3">
              <w:rPr>
                <w:rFonts w:ascii="Trebuchet MS" w:hAnsi="Trebuchet MS"/>
                <w:lang w:val="en-GB"/>
              </w:rPr>
              <w:t xml:space="preserve"> range of an indicator must fit on a steep part of the </w:t>
            </w:r>
            <w:r w:rsidR="00657DD8" w:rsidRPr="006417C3">
              <w:rPr>
                <w:rFonts w:ascii="Trebuchet MS" w:hAnsi="Trebuchet MS"/>
                <w:lang w:val="en-GB"/>
              </w:rPr>
              <w:t>pH</w:t>
            </w:r>
            <w:r w:rsidRPr="006417C3">
              <w:rPr>
                <w:rFonts w:ascii="Trebuchet MS" w:hAnsi="Trebuchet MS"/>
                <w:lang w:val="en-GB"/>
              </w:rPr>
              <w:t xml:space="preserve"> curve.</w:t>
            </w:r>
          </w:p>
        </w:tc>
      </w:tr>
      <w:tr w:rsidR="00A61EC8" w:rsidRPr="00626E94" w14:paraId="78E32DE5" w14:textId="77777777" w:rsidTr="007D054F">
        <w:trPr>
          <w:trHeight w:val="356"/>
        </w:trPr>
        <w:tc>
          <w:tcPr>
            <w:tcW w:w="534" w:type="dxa"/>
            <w:tcBorders>
              <w:bottom w:val="single" w:sz="4" w:space="0" w:color="auto"/>
            </w:tcBorders>
          </w:tcPr>
          <w:p w14:paraId="2197EE6A" w14:textId="7B80EA32" w:rsidR="00A61EC8" w:rsidRPr="006417C3" w:rsidRDefault="00850D90" w:rsidP="003306A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</w:t>
            </w:r>
            <w:r w:rsidR="001400BE" w:rsidRPr="006417C3">
              <w:rPr>
                <w:rFonts w:ascii="Trebuchet MS" w:hAnsi="Trebuchet MS"/>
                <w:b/>
                <w:lang w:val="en-GB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CA21C51" w14:textId="45E87AF6" w:rsidR="00A61EC8" w:rsidRPr="006417C3" w:rsidRDefault="00436EA4" w:rsidP="003306A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34" w:type="dxa"/>
            <w:tcBorders>
              <w:bottom w:val="single" w:sz="4" w:space="0" w:color="auto"/>
            </w:tcBorders>
            <w:vAlign w:val="center"/>
          </w:tcPr>
          <w:p w14:paraId="53F28021" w14:textId="6888C761" w:rsidR="003C7ADB" w:rsidRPr="006417C3" w:rsidRDefault="003C7ADB" w:rsidP="000E7FA4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There is 0.1494 g H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657DD8" w:rsidRPr="006417C3">
              <w:rPr>
                <w:rFonts w:ascii="Trebuchet MS" w:hAnsi="Trebuchet MS"/>
                <w:lang w:val="en-GB"/>
              </w:rPr>
              <w:t>A</w:t>
            </w:r>
            <w:r w:rsidRPr="006417C3">
              <w:rPr>
                <w:rFonts w:ascii="Trebuchet MS" w:hAnsi="Trebuchet MS"/>
                <w:lang w:val="en-GB"/>
              </w:rPr>
              <w:t xml:space="preserve"> in the titrated 25.00 </w:t>
            </w:r>
            <w:proofErr w:type="spellStart"/>
            <w:r w:rsidRPr="006417C3">
              <w:rPr>
                <w:rFonts w:ascii="Trebuchet MS" w:hAnsi="Trebuchet MS"/>
                <w:lang w:val="en-GB"/>
              </w:rPr>
              <w:t>mL.</w:t>
            </w:r>
            <w:proofErr w:type="spellEnd"/>
          </w:p>
          <w:p w14:paraId="52253806" w14:textId="7B6E2D05" w:rsidR="00A61EC8" w:rsidRPr="006417C3" w:rsidRDefault="000E7FA4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After</w:t>
            </w:r>
            <w:r w:rsidR="003C7ADB" w:rsidRPr="006417C3">
              <w:rPr>
                <w:rFonts w:ascii="Trebuchet MS" w:hAnsi="Trebuchet MS"/>
                <w:lang w:val="en-GB"/>
              </w:rPr>
              <w:t xml:space="preserve"> the addition of 18.0 mL 0.100 M sodium hydroxide</w:t>
            </w:r>
            <w:r>
              <w:rPr>
                <w:rFonts w:ascii="Trebuchet MS" w:hAnsi="Trebuchet MS"/>
                <w:lang w:val="en-GB"/>
              </w:rPr>
              <w:t xml:space="preserve"> solution</w:t>
            </w:r>
            <w:r w:rsidR="003C7ADB" w:rsidRPr="006417C3">
              <w:rPr>
                <w:rFonts w:ascii="Trebuchet MS" w:hAnsi="Trebuchet MS"/>
                <w:lang w:val="en-GB"/>
              </w:rPr>
              <w:t xml:space="preserve">, all </w:t>
            </w:r>
            <w:r w:rsidR="00D1787C">
              <w:rPr>
                <w:rFonts w:ascii="Trebuchet MS" w:hAnsi="Trebuchet MS"/>
                <w:lang w:val="en-GB"/>
              </w:rPr>
              <w:t xml:space="preserve">of </w:t>
            </w:r>
            <w:r w:rsidR="003C7ADB" w:rsidRPr="006417C3">
              <w:rPr>
                <w:rFonts w:ascii="Trebuchet MS" w:hAnsi="Trebuchet MS"/>
                <w:lang w:val="en-GB"/>
              </w:rPr>
              <w:t>the H</w:t>
            </w:r>
            <w:r w:rsidR="003C7ADB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657DD8" w:rsidRPr="006417C3">
              <w:rPr>
                <w:rFonts w:ascii="Trebuchet MS" w:hAnsi="Trebuchet MS"/>
                <w:lang w:val="en-GB"/>
              </w:rPr>
              <w:t>A</w:t>
            </w:r>
            <w:r w:rsidR="003C7ADB" w:rsidRPr="006417C3">
              <w:rPr>
                <w:rFonts w:ascii="Trebuchet MS" w:hAnsi="Trebuchet MS"/>
                <w:lang w:val="en-GB"/>
              </w:rPr>
              <w:t xml:space="preserve"> has been converted. </w:t>
            </w:r>
            <w:r w:rsidR="00D1787C" w:rsidRPr="006417C3">
              <w:rPr>
                <w:rFonts w:ascii="Trebuchet MS" w:hAnsi="Trebuchet MS"/>
                <w:lang w:val="en-GB"/>
              </w:rPr>
              <w:t>The</w:t>
            </w:r>
            <w:r w:rsidR="00D1787C">
              <w:rPr>
                <w:rFonts w:ascii="Trebuchet MS" w:hAnsi="Trebuchet MS"/>
                <w:lang w:val="en-GB"/>
              </w:rPr>
              <w:t>refore</w:t>
            </w:r>
            <w:r w:rsidR="00D1787C" w:rsidRPr="006417C3">
              <w:rPr>
                <w:rFonts w:ascii="Trebuchet MS" w:hAnsi="Trebuchet MS"/>
                <w:lang w:val="en-GB"/>
              </w:rPr>
              <w:t xml:space="preserve">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2140" w:dyaOrig="580" w14:anchorId="584F61DD">
                <v:shape id="_x0000_i1041" type="#_x0000_t75" alt="" style="width:99.6pt;height:24.6pt;mso-width-percent:0;mso-height-percent:0;mso-width-percent:0;mso-height-percent:0" o:ole="">
                  <v:imagedata r:id="rId54" o:title=""/>
                </v:shape>
                <o:OLEObject Type="Embed" ProgID="Equation.DSMT4" ShapeID="_x0000_i1041" DrawAspect="Content" ObjectID="_1820304549" r:id="rId55"/>
              </w:object>
            </w:r>
            <w:r w:rsidR="003C7ADB" w:rsidRPr="006417C3">
              <w:rPr>
                <w:rFonts w:ascii="Trebuchet MS" w:hAnsi="Trebuchet MS"/>
                <w:lang w:val="en-GB"/>
              </w:rPr>
              <w:t> mol H</w:t>
            </w:r>
            <w:r w:rsidR="003C7ADB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657DD8" w:rsidRPr="006417C3">
              <w:rPr>
                <w:rFonts w:ascii="Trebuchet MS" w:hAnsi="Trebuchet MS"/>
                <w:lang w:val="en-GB"/>
              </w:rPr>
              <w:t>A</w:t>
            </w:r>
            <w:r w:rsidR="003C7ADB" w:rsidRPr="006417C3">
              <w:rPr>
                <w:rFonts w:ascii="Trebuchet MS" w:hAnsi="Trebuchet MS"/>
                <w:lang w:val="en-GB"/>
              </w:rPr>
              <w:t xml:space="preserve"> has reacted.</w:t>
            </w:r>
            <w:r w:rsidR="00850D90" w:rsidRPr="006417C3">
              <w:rPr>
                <w:rFonts w:ascii="Trebuchet MS" w:hAnsi="Trebuchet MS"/>
                <w:lang w:val="en-GB"/>
              </w:rPr>
              <w:br/>
            </w:r>
            <w:r w:rsidR="003C7ADB" w:rsidRPr="006417C3">
              <w:rPr>
                <w:rFonts w:ascii="Trebuchet MS" w:hAnsi="Trebuchet MS"/>
                <w:lang w:val="en-GB"/>
              </w:rPr>
              <w:t xml:space="preserve">The molar mass is therefore </w:t>
            </w:r>
            <w:r w:rsidR="00635ABC" w:rsidRPr="006417C3">
              <w:rPr>
                <w:rFonts w:ascii="Trebuchet MS" w:hAnsi="Trebuchet MS"/>
                <w:noProof/>
                <w:position w:val="-50"/>
                <w:lang w:val="en-GB"/>
              </w:rPr>
              <w:object w:dxaOrig="3540" w:dyaOrig="859" w14:anchorId="13A95161">
                <v:shape id="_x0000_i1042" type="#_x0000_t75" alt="" style="width:168pt;height:39pt;mso-width-percent:0;mso-height-percent:0;mso-width-percent:0;mso-height-percent:0" o:ole="">
                  <v:imagedata r:id="rId56" o:title=""/>
                </v:shape>
                <o:OLEObject Type="Embed" ProgID="Equation.DSMT4" ShapeID="_x0000_i1042" DrawAspect="Content" ObjectID="_1820304550" r:id="rId57"/>
              </w:object>
            </w:r>
          </w:p>
        </w:tc>
      </w:tr>
      <w:tr w:rsidR="00F923FA" w:rsidRPr="00626E94" w14:paraId="45FDB4D8" w14:textId="77777777" w:rsidTr="007D054F">
        <w:trPr>
          <w:trHeight w:val="298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FCEB8" w14:textId="77777777" w:rsidR="00F923FA" w:rsidRPr="006417C3" w:rsidRDefault="00F923FA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A4C92" w14:textId="77777777" w:rsidR="00F923FA" w:rsidRPr="006417C3" w:rsidRDefault="00F923FA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8742D" w14:textId="77777777" w:rsidR="00F923FA" w:rsidRPr="006417C3" w:rsidRDefault="00F923FA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  <w:lang w:val="en-GB"/>
              </w:rPr>
            </w:pPr>
          </w:p>
        </w:tc>
      </w:tr>
    </w:tbl>
    <w:p w14:paraId="4DE314DA" w14:textId="77777777" w:rsidR="00DC2138" w:rsidRPr="006417C3" w:rsidRDefault="00DC2138">
      <w:pPr>
        <w:rPr>
          <w:lang w:val="en-GB"/>
        </w:rPr>
      </w:pPr>
      <w:r w:rsidRPr="006417C3">
        <w:rPr>
          <w:lang w:val="en-GB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6"/>
        <w:gridCol w:w="8929"/>
      </w:tblGrid>
      <w:tr w:rsidR="00F923FA" w:rsidRPr="006417C3" w14:paraId="60F0D09C" w14:textId="77777777" w:rsidTr="001400BE">
        <w:trPr>
          <w:trHeight w:val="356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83547" w14:textId="0916E1DA" w:rsidR="00F923FA" w:rsidRPr="006417C3" w:rsidRDefault="00F923FA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0B4AC" w14:textId="77777777" w:rsidR="00F923FA" w:rsidRPr="006417C3" w:rsidRDefault="00F923FA" w:rsidP="003306AB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  <w:lang w:val="en-GB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FCFB9" w14:textId="0FF4FD2C" w:rsidR="00F923FA" w:rsidRPr="006417C3" w:rsidRDefault="004F3A1C" w:rsidP="001E2DC3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Calculations and Green Chemistry</w:t>
            </w:r>
          </w:p>
        </w:tc>
      </w:tr>
      <w:tr w:rsidR="00F923FA" w:rsidRPr="00626E94" w14:paraId="32AB7199" w14:textId="77777777" w:rsidTr="001400BE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7FD9CD" w14:textId="40B15C70" w:rsidR="00F923FA" w:rsidRPr="006417C3" w:rsidRDefault="00436EA4" w:rsidP="003306A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D33AE0" w14:textId="77777777" w:rsidR="00F923FA" w:rsidRPr="006417C3" w:rsidRDefault="00F923FA" w:rsidP="003306AB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2B22A5EA" w14:textId="4AEEF1D3" w:rsidR="003668F2" w:rsidRPr="006417C3" w:rsidRDefault="004F3A1C" w:rsidP="001E2DC3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 xml:space="preserve">Suppose x g of Mg reacts to form MgO and y g of Mg reacts to form </w:t>
            </w:r>
            <w:proofErr w:type="spellStart"/>
            <w:r w:rsidRPr="006417C3">
              <w:rPr>
                <w:rFonts w:ascii="Trebuchet MS" w:hAnsi="Trebuchet MS"/>
                <w:lang w:val="en-GB"/>
              </w:rPr>
              <w:t>Mg</w:t>
            </w:r>
            <w:r w:rsidRPr="006417C3">
              <w:rPr>
                <w:rFonts w:ascii="Cambria Math" w:hAnsi="Cambria Math" w:cs="Cambria Math"/>
                <w:lang w:val="en-GB"/>
              </w:rPr>
              <w:t>₃</w:t>
            </w:r>
            <w:r w:rsidRPr="006417C3">
              <w:rPr>
                <w:rFonts w:ascii="Trebuchet MS" w:hAnsi="Trebuchet MS"/>
                <w:lang w:val="en-GB"/>
              </w:rPr>
              <w:t>N</w:t>
            </w:r>
            <w:proofErr w:type="spellEnd"/>
            <w:r w:rsidRPr="006417C3">
              <w:rPr>
                <w:rFonts w:ascii="Cambria Math" w:hAnsi="Cambria Math" w:cs="Cambria Math"/>
                <w:lang w:val="en-GB"/>
              </w:rPr>
              <w:t>₂</w:t>
            </w:r>
            <w:r w:rsidR="000E7FA4">
              <w:rPr>
                <w:rFonts w:ascii="Cambria Math" w:hAnsi="Cambria Math" w:cs="Cambria Math"/>
                <w:lang w:val="en-GB"/>
              </w:rPr>
              <w:t xml:space="preserve">, </w:t>
            </w:r>
            <w:r w:rsidR="000E7FA4">
              <w:rPr>
                <w:rFonts w:ascii="Cambria Math" w:hAnsi="Cambria Math" w:cs="Cambria Math"/>
                <w:lang w:val="en-GB"/>
              </w:rPr>
              <w:br/>
            </w:r>
            <w:r w:rsidRPr="006417C3">
              <w:rPr>
                <w:rFonts w:ascii="Trebuchet MS" w:hAnsi="Trebuchet MS"/>
                <w:lang w:val="en-GB"/>
              </w:rPr>
              <w:t xml:space="preserve">Then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620" w:dyaOrig="580" w14:anchorId="31ACDB4C">
                <v:shape id="_x0000_i1043" type="#_x0000_t75" alt="" style="width:29.4pt;height:26.4pt;mso-width-percent:0;mso-height-percent:0;mso-width-percent:0;mso-height-percent:0" o:ole="">
                  <v:imagedata r:id="rId58" o:title=""/>
                </v:shape>
                <o:OLEObject Type="Embed" ProgID="Equation.DSMT4" ShapeID="_x0000_i1043" DrawAspect="Content" ObjectID="_1820304551" r:id="rId59"/>
              </w:object>
            </w:r>
            <w:r w:rsidRPr="006417C3">
              <w:rPr>
                <w:rFonts w:ascii="Trebuchet MS" w:hAnsi="Trebuchet MS"/>
                <w:lang w:val="en-GB"/>
              </w:rPr>
              <w:t xml:space="preserve"> mol MgO is formed</w:t>
            </w:r>
            <w:r w:rsidR="00D1787C">
              <w:rPr>
                <w:rFonts w:ascii="Trebuchet MS" w:hAnsi="Trebuchet MS"/>
                <w:lang w:val="en-GB"/>
              </w:rPr>
              <w:t>, which</w:t>
            </w:r>
            <w:r w:rsidRPr="006417C3">
              <w:rPr>
                <w:rFonts w:ascii="Trebuchet MS" w:hAnsi="Trebuchet MS"/>
                <w:lang w:val="en-GB"/>
              </w:rPr>
              <w:t xml:space="preserve"> is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2380" w:dyaOrig="580" w14:anchorId="7AD823A4">
                <v:shape id="_x0000_i1044" type="#_x0000_t75" alt="" style="width:113.4pt;height:26.4pt;mso-width-percent:0;mso-height-percent:0;mso-width-percent:0;mso-height-percent:0" o:ole="">
                  <v:imagedata r:id="rId60" o:title=""/>
                </v:shape>
                <o:OLEObject Type="Embed" ProgID="Equation.DSMT4" ShapeID="_x0000_i1044" DrawAspect="Content" ObjectID="_1820304552" r:id="rId61"/>
              </w:object>
            </w:r>
            <w:r w:rsidRPr="006417C3">
              <w:rPr>
                <w:rFonts w:ascii="Trebuchet MS" w:hAnsi="Trebuchet MS"/>
                <w:lang w:val="en-GB"/>
              </w:rPr>
              <w:t xml:space="preserve"> g MgO</w:t>
            </w:r>
            <w:r w:rsidR="004D0424" w:rsidRPr="006417C3">
              <w:rPr>
                <w:rFonts w:ascii="Trebuchet MS" w:hAnsi="Trebuchet MS"/>
                <w:lang w:val="en-GB"/>
              </w:rPr>
              <w:br/>
            </w:r>
            <w:r w:rsidRPr="006417C3">
              <w:rPr>
                <w:rFonts w:ascii="Trebuchet MS" w:hAnsi="Trebuchet MS"/>
                <w:lang w:val="en-GB"/>
              </w:rPr>
              <w:t>and</w:t>
            </w:r>
            <w:r w:rsidR="0007248C" w:rsidRPr="006417C3">
              <w:rPr>
                <w:rFonts w:ascii="Trebuchet MS" w:hAnsi="Trebuchet MS"/>
                <w:lang w:val="en-GB"/>
              </w:rPr>
              <w:t xml:space="preserve">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960" w:dyaOrig="580" w14:anchorId="2DBB34F2">
                <v:shape id="_x0000_i1045" type="#_x0000_t75" alt="" style="width:45.6pt;height:26.4pt;mso-width-percent:0;mso-height-percent:0;mso-width-percent:0;mso-height-percent:0" o:ole="">
                  <v:imagedata r:id="rId62" o:title=""/>
                </v:shape>
                <o:OLEObject Type="Embed" ProgID="Equation.DSMT4" ShapeID="_x0000_i1045" DrawAspect="Content" ObjectID="_1820304553" r:id="rId63"/>
              </w:object>
            </w:r>
            <w:r w:rsidR="0007248C" w:rsidRPr="006417C3">
              <w:rPr>
                <w:rFonts w:ascii="Trebuchet MS" w:hAnsi="Trebuchet MS"/>
                <w:lang w:val="en-GB"/>
              </w:rPr>
              <w:t xml:space="preserve"> mol Mg</w:t>
            </w:r>
            <w:r w:rsidR="0007248C" w:rsidRPr="006417C3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07248C" w:rsidRPr="006417C3">
              <w:rPr>
                <w:rFonts w:ascii="Trebuchet MS" w:hAnsi="Trebuchet MS"/>
                <w:lang w:val="en-GB"/>
              </w:rPr>
              <w:t>N</w:t>
            </w:r>
            <w:r w:rsidR="0007248C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07248C" w:rsidRPr="006417C3">
              <w:rPr>
                <w:rFonts w:ascii="Trebuchet MS" w:hAnsi="Trebuchet MS"/>
                <w:lang w:val="en-GB"/>
              </w:rPr>
              <w:t xml:space="preserve"> </w:t>
            </w:r>
            <w:r w:rsidR="00D1787C">
              <w:rPr>
                <w:rFonts w:ascii="Trebuchet MS" w:hAnsi="Trebuchet MS"/>
                <w:lang w:val="en-GB"/>
              </w:rPr>
              <w:t>, which</w:t>
            </w:r>
            <w:r w:rsidRPr="006417C3">
              <w:rPr>
                <w:rFonts w:ascii="Trebuchet MS" w:hAnsi="Trebuchet MS"/>
                <w:lang w:val="en-GB"/>
              </w:rPr>
              <w:t xml:space="preserve"> is</w:t>
            </w:r>
            <w:r w:rsidR="0007248C" w:rsidRPr="006417C3">
              <w:rPr>
                <w:rFonts w:ascii="Trebuchet MS" w:hAnsi="Trebuchet MS"/>
                <w:lang w:val="en-GB"/>
              </w:rPr>
              <w:t xml:space="preserve">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2600" w:dyaOrig="580" w14:anchorId="7412165F">
                <v:shape id="_x0000_i1046" type="#_x0000_t75" alt="" style="width:123pt;height:26.4pt;mso-width-percent:0;mso-height-percent:0;mso-width-percent:0;mso-height-percent:0" o:ole="">
                  <v:imagedata r:id="rId64" o:title=""/>
                </v:shape>
                <o:OLEObject Type="Embed" ProgID="Equation.DSMT4" ShapeID="_x0000_i1046" DrawAspect="Content" ObjectID="_1820304554" r:id="rId65"/>
              </w:object>
            </w:r>
            <w:r w:rsidR="0007248C" w:rsidRPr="006417C3">
              <w:rPr>
                <w:rFonts w:ascii="Trebuchet MS" w:hAnsi="Trebuchet MS"/>
                <w:lang w:val="en-GB"/>
              </w:rPr>
              <w:t>g Mg</w:t>
            </w:r>
            <w:r w:rsidR="0007248C" w:rsidRPr="006417C3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="0007248C" w:rsidRPr="006417C3">
              <w:rPr>
                <w:rFonts w:ascii="Trebuchet MS" w:hAnsi="Trebuchet MS"/>
                <w:lang w:val="en-GB"/>
              </w:rPr>
              <w:t>N</w:t>
            </w:r>
            <w:r w:rsidR="0007248C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07248C" w:rsidRPr="006417C3">
              <w:rPr>
                <w:rFonts w:ascii="Trebuchet MS" w:hAnsi="Trebuchet MS"/>
                <w:lang w:val="en-GB"/>
              </w:rPr>
              <w:t>.</w:t>
            </w:r>
            <w:r w:rsidR="0007248C" w:rsidRPr="006417C3">
              <w:rPr>
                <w:rFonts w:ascii="Trebuchet MS" w:hAnsi="Trebuchet MS"/>
                <w:lang w:val="en-GB"/>
              </w:rPr>
              <w:br/>
            </w:r>
            <w:r w:rsidR="003668F2" w:rsidRPr="006417C3">
              <w:rPr>
                <w:rFonts w:ascii="Trebuchet MS" w:hAnsi="Trebuchet MS"/>
                <w:lang w:val="en-GB"/>
              </w:rPr>
              <w:t>This produces the following system of two equations with two variables:</w:t>
            </w:r>
            <w:r w:rsidR="0007248C" w:rsidRPr="006417C3">
              <w:rPr>
                <w:rFonts w:ascii="Trebuchet MS" w:hAnsi="Trebuchet MS"/>
                <w:lang w:val="en-GB"/>
              </w:rPr>
              <w:br/>
            </w:r>
            <w:r w:rsidR="001E2DC3" w:rsidRPr="006417C3">
              <w:rPr>
                <w:rFonts w:ascii="Trebuchet MS" w:hAnsi="Trebuchet MS"/>
                <w:i/>
                <w:lang w:val="en-GB"/>
              </w:rPr>
              <w:t>x </w:t>
            </w:r>
            <w:r w:rsidR="001E2DC3" w:rsidRPr="006417C3">
              <w:rPr>
                <w:rFonts w:ascii="Trebuchet MS" w:hAnsi="Trebuchet MS"/>
                <w:lang w:val="en-GB"/>
              </w:rPr>
              <w:t>+</w:t>
            </w:r>
            <w:r w:rsidR="001E2DC3" w:rsidRPr="006417C3">
              <w:rPr>
                <w:rFonts w:ascii="Trebuchet MS" w:hAnsi="Trebuchet MS"/>
                <w:i/>
                <w:lang w:val="en-GB"/>
              </w:rPr>
              <w:t> y </w:t>
            </w:r>
            <w:r w:rsidR="001E2DC3" w:rsidRPr="006417C3">
              <w:rPr>
                <w:rFonts w:ascii="Trebuchet MS" w:hAnsi="Trebuchet MS"/>
                <w:lang w:val="en-GB"/>
              </w:rPr>
              <w:t>= 1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1E2DC3" w:rsidRPr="006417C3">
              <w:rPr>
                <w:rFonts w:ascii="Trebuchet MS" w:hAnsi="Trebuchet MS"/>
                <w:lang w:val="en-GB"/>
              </w:rPr>
              <w:t xml:space="preserve">000 </w:t>
            </w:r>
            <w:r w:rsidR="003668F2" w:rsidRPr="006417C3">
              <w:rPr>
                <w:rFonts w:ascii="Trebuchet MS" w:hAnsi="Trebuchet MS"/>
                <w:lang w:val="en-GB"/>
              </w:rPr>
              <w:t>and</w:t>
            </w:r>
            <w:r w:rsidR="001E2DC3" w:rsidRPr="006417C3">
              <w:rPr>
                <w:rFonts w:ascii="Trebuchet MS" w:hAnsi="Trebuchet MS"/>
                <w:lang w:val="en-GB"/>
              </w:rPr>
              <w:t xml:space="preserve"> </w:t>
            </w:r>
            <w:r w:rsidR="001E2DC3" w:rsidRPr="006417C3">
              <w:rPr>
                <w:rFonts w:ascii="Trebuchet MS" w:hAnsi="Trebuchet MS"/>
                <w:lang w:val="en-GB"/>
              </w:rPr>
              <w:br/>
              <w:t>1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1E2DC3" w:rsidRPr="006417C3">
              <w:rPr>
                <w:rFonts w:ascii="Trebuchet MS" w:hAnsi="Trebuchet MS"/>
                <w:lang w:val="en-GB"/>
              </w:rPr>
              <w:t>658</w:t>
            </w:r>
            <w:r w:rsidR="001E2DC3" w:rsidRPr="006417C3">
              <w:rPr>
                <w:rFonts w:ascii="Trebuchet MS" w:hAnsi="Trebuchet MS"/>
                <w:i/>
                <w:lang w:val="en-GB"/>
              </w:rPr>
              <w:t>x</w:t>
            </w:r>
            <w:r w:rsidR="001E2DC3" w:rsidRPr="006417C3">
              <w:rPr>
                <w:rFonts w:ascii="Trebuchet MS" w:hAnsi="Trebuchet MS"/>
                <w:lang w:val="en-GB"/>
              </w:rPr>
              <w:t> + 1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1E2DC3" w:rsidRPr="006417C3">
              <w:rPr>
                <w:rFonts w:ascii="Trebuchet MS" w:hAnsi="Trebuchet MS"/>
                <w:lang w:val="en-GB"/>
              </w:rPr>
              <w:t>385</w:t>
            </w:r>
            <w:r w:rsidR="001E2DC3" w:rsidRPr="006417C3">
              <w:rPr>
                <w:rFonts w:ascii="Trebuchet MS" w:hAnsi="Trebuchet MS"/>
                <w:i/>
                <w:lang w:val="en-GB"/>
              </w:rPr>
              <w:t>y</w:t>
            </w:r>
            <w:r w:rsidR="001E2DC3" w:rsidRPr="006417C3">
              <w:rPr>
                <w:rFonts w:ascii="Trebuchet MS" w:hAnsi="Trebuchet MS"/>
                <w:lang w:val="en-GB"/>
              </w:rPr>
              <w:t> = 1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1E2DC3" w:rsidRPr="006417C3">
              <w:rPr>
                <w:rFonts w:ascii="Trebuchet MS" w:hAnsi="Trebuchet MS"/>
                <w:lang w:val="en-GB"/>
              </w:rPr>
              <w:t>584</w:t>
            </w:r>
            <w:r w:rsidR="001E2DC3" w:rsidRPr="006417C3">
              <w:rPr>
                <w:rFonts w:ascii="Trebuchet MS" w:hAnsi="Trebuchet MS"/>
                <w:lang w:val="en-GB"/>
              </w:rPr>
              <w:br/>
            </w:r>
            <w:r w:rsidR="003668F2" w:rsidRPr="006417C3">
              <w:rPr>
                <w:rFonts w:ascii="Trebuchet MS" w:hAnsi="Trebuchet MS"/>
                <w:lang w:val="en-GB"/>
              </w:rPr>
              <w:t xml:space="preserve">Solving this gives </w:t>
            </w:r>
            <w:r w:rsidR="003668F2" w:rsidRPr="006417C3">
              <w:rPr>
                <w:rFonts w:ascii="Trebuchet MS" w:hAnsi="Trebuchet MS"/>
                <w:i/>
                <w:lang w:val="en-GB"/>
              </w:rPr>
              <w:t>y</w:t>
            </w:r>
            <w:r w:rsidR="003668F2" w:rsidRPr="006417C3">
              <w:rPr>
                <w:rFonts w:ascii="Trebuchet MS" w:hAnsi="Trebuchet MS"/>
                <w:lang w:val="en-GB"/>
              </w:rPr>
              <w:t> = 0.27.</w:t>
            </w:r>
          </w:p>
          <w:p w14:paraId="7286A66C" w14:textId="4BC01108" w:rsidR="0007248C" w:rsidRPr="006417C3" w:rsidRDefault="003668F2" w:rsidP="001E2DC3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 mass percentage of Mg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3</w:t>
            </w:r>
            <w:r w:rsidRPr="006417C3">
              <w:rPr>
                <w:rFonts w:ascii="Trebuchet MS" w:hAnsi="Trebuchet MS"/>
                <w:lang w:val="en-GB"/>
              </w:rPr>
              <w:t>N</w:t>
            </w:r>
            <w:r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6417C3">
              <w:rPr>
                <w:rFonts w:ascii="Trebuchet MS" w:hAnsi="Trebuchet MS"/>
                <w:lang w:val="en-GB"/>
              </w:rPr>
              <w:t xml:space="preserve"> is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2540" w:dyaOrig="580" w14:anchorId="207D0861">
                <v:shape id="_x0000_i1047" type="#_x0000_t75" alt="" style="width:122.4pt;height:26.4pt;mso-width-percent:0;mso-height-percent:0;mso-width-percent:0;mso-height-percent:0" o:ole="">
                  <v:imagedata r:id="rId66" o:title=""/>
                </v:shape>
                <o:OLEObject Type="Embed" ProgID="Equation.DSMT4" ShapeID="_x0000_i1047" DrawAspect="Content" ObjectID="_1820304555" r:id="rId67"/>
              </w:object>
            </w:r>
            <w:r w:rsidRPr="006417C3">
              <w:rPr>
                <w:rFonts w:ascii="Trebuchet MS" w:hAnsi="Trebuchet MS"/>
                <w:lang w:val="en-GB"/>
              </w:rPr>
              <w:t>.</w:t>
            </w:r>
          </w:p>
        </w:tc>
      </w:tr>
      <w:tr w:rsidR="009E4F89" w:rsidRPr="006417C3" w14:paraId="4FD52B1C" w14:textId="77777777" w:rsidTr="001400BE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31D7DD" w14:textId="25B0F4D9" w:rsidR="009E4F89" w:rsidRPr="006417C3" w:rsidRDefault="009E4F89" w:rsidP="009E4F89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333EF4" w14:textId="218E3ED4" w:rsidR="009E4F89" w:rsidRPr="006417C3" w:rsidRDefault="009E4F89" w:rsidP="009E4F8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29" w:type="dxa"/>
            <w:tcBorders>
              <w:top w:val="single" w:sz="4" w:space="0" w:color="auto"/>
              <w:bottom w:val="single" w:sz="4" w:space="0" w:color="auto"/>
            </w:tcBorders>
          </w:tcPr>
          <w:p w14:paraId="560318A4" w14:textId="76E2FD47" w:rsidR="009E4F89" w:rsidRPr="006417C3" w:rsidRDefault="00635ABC" w:rsidP="009E4F89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noProof/>
                <w:position w:val="-56"/>
                <w:lang w:val="en-GB"/>
              </w:rPr>
              <w:object w:dxaOrig="6720" w:dyaOrig="1219" w14:anchorId="795E8E2E">
                <v:shape id="_x0000_i1048" type="#_x0000_t75" alt="" style="width:330pt;height:56.4pt;mso-width-percent:0;mso-height-percent:0;mso-width-percent:0;mso-height-percent:0" o:ole="">
                  <v:imagedata r:id="rId68" o:title=""/>
                </v:shape>
                <o:OLEObject Type="Embed" ProgID="Equation.DSMT4" ShapeID="_x0000_i1048" DrawAspect="Content" ObjectID="_1820304556" r:id="rId69"/>
              </w:object>
            </w:r>
          </w:p>
        </w:tc>
      </w:tr>
      <w:tr w:rsidR="009E4F89" w:rsidRPr="006417C3" w14:paraId="7205D818" w14:textId="77777777" w:rsidTr="001400BE">
        <w:trPr>
          <w:trHeight w:val="327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3FE3C1B7" w14:textId="77777777" w:rsidR="009E4F89" w:rsidRPr="006417C3" w:rsidRDefault="009E4F89" w:rsidP="009E4F89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F8B5C94" w14:textId="77777777" w:rsidR="009E4F89" w:rsidRPr="006417C3" w:rsidRDefault="009E4F89" w:rsidP="009E4F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29" w:type="dxa"/>
            <w:tcBorders>
              <w:left w:val="nil"/>
              <w:bottom w:val="nil"/>
              <w:right w:val="nil"/>
            </w:tcBorders>
          </w:tcPr>
          <w:p w14:paraId="406B5E1A" w14:textId="77777777" w:rsidR="009E4F89" w:rsidRPr="006417C3" w:rsidRDefault="009E4F89" w:rsidP="009E4F89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line="276" w:lineRule="auto"/>
              <w:ind w:left="0" w:firstLine="0"/>
              <w:rPr>
                <w:rFonts w:ascii="Trebuchet MS" w:hAnsi="Trebuchet MS"/>
                <w:lang w:val="en-GB"/>
              </w:rPr>
            </w:pPr>
          </w:p>
        </w:tc>
      </w:tr>
      <w:tr w:rsidR="009E4F89" w:rsidRPr="006417C3" w14:paraId="09FDA123" w14:textId="77777777" w:rsidTr="001400BE">
        <w:trPr>
          <w:trHeight w:val="356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009F3" w14:textId="77777777" w:rsidR="009E4F89" w:rsidRPr="006417C3" w:rsidRDefault="009E4F89" w:rsidP="009E4F89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AAB95" w14:textId="77777777" w:rsidR="009E4F89" w:rsidRPr="006417C3" w:rsidRDefault="009E4F89" w:rsidP="009E4F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55A14" w14:textId="2DE470D3" w:rsidR="009E4F89" w:rsidRPr="006417C3" w:rsidRDefault="009E4F89" w:rsidP="009E4F89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line="276" w:lineRule="auto"/>
              <w:ind w:left="0" w:firstLine="0"/>
              <w:rPr>
                <w:rFonts w:ascii="Trebuchet MS" w:hAnsi="Trebuchet MS"/>
                <w:b/>
                <w:bCs/>
                <w:lang w:val="en-GB"/>
              </w:rPr>
            </w:pPr>
            <w:r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Thermochemi</w:t>
            </w:r>
            <w:r w:rsidR="003668F2" w:rsidRPr="006417C3">
              <w:rPr>
                <w:rFonts w:ascii="Trebuchet MS" w:hAnsi="Trebuchet MS"/>
                <w:b/>
                <w:bCs/>
                <w:sz w:val="28"/>
                <w:szCs w:val="28"/>
                <w:lang w:val="en-GB"/>
              </w:rPr>
              <w:t>stry</w:t>
            </w:r>
          </w:p>
        </w:tc>
      </w:tr>
      <w:tr w:rsidR="009E4F89" w:rsidRPr="00626E94" w14:paraId="60E21339" w14:textId="77777777" w:rsidTr="001400BE">
        <w:trPr>
          <w:trHeight w:val="356"/>
        </w:trPr>
        <w:tc>
          <w:tcPr>
            <w:tcW w:w="534" w:type="dxa"/>
            <w:tcBorders>
              <w:bottom w:val="single" w:sz="4" w:space="0" w:color="auto"/>
            </w:tcBorders>
          </w:tcPr>
          <w:p w14:paraId="621B7675" w14:textId="51F2A1B7" w:rsidR="009E4F89" w:rsidRPr="006417C3" w:rsidRDefault="009E4F89" w:rsidP="009E4F89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9C4FED" w14:textId="77777777" w:rsidR="009E4F89" w:rsidRPr="006417C3" w:rsidRDefault="009E4F89" w:rsidP="009E4F8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C</w:t>
            </w:r>
          </w:p>
        </w:tc>
        <w:tc>
          <w:tcPr>
            <w:tcW w:w="8929" w:type="dxa"/>
            <w:tcBorders>
              <w:bottom w:val="single" w:sz="4" w:space="0" w:color="auto"/>
            </w:tcBorders>
          </w:tcPr>
          <w:p w14:paraId="51B326BD" w14:textId="2A63CCF9" w:rsidR="009E4F89" w:rsidRPr="006417C3" w:rsidRDefault="003668F2" w:rsidP="000E7FA4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 xml:space="preserve">A catalyst lowers the activation energy and </w:t>
            </w:r>
            <w:r w:rsidR="000E7FA4">
              <w:rPr>
                <w:rFonts w:ascii="Trebuchet MS" w:hAnsi="Trebuchet MS"/>
                <w:lang w:val="en-GB"/>
              </w:rPr>
              <w:t xml:space="preserve">does not </w:t>
            </w:r>
            <w:r w:rsidRPr="006417C3">
              <w:rPr>
                <w:rFonts w:ascii="Trebuchet MS" w:hAnsi="Trebuchet MS"/>
                <w:lang w:val="en-GB"/>
              </w:rPr>
              <w:t>influence the reaction enthalpy.</w:t>
            </w:r>
          </w:p>
        </w:tc>
      </w:tr>
      <w:tr w:rsidR="009E4F89" w:rsidRPr="006417C3" w14:paraId="3FF0F0F7" w14:textId="77777777" w:rsidTr="001400BE">
        <w:trPr>
          <w:trHeight w:val="356"/>
        </w:trPr>
        <w:tc>
          <w:tcPr>
            <w:tcW w:w="534" w:type="dxa"/>
            <w:tcBorders>
              <w:bottom w:val="single" w:sz="4" w:space="0" w:color="auto"/>
            </w:tcBorders>
          </w:tcPr>
          <w:p w14:paraId="5C08677E" w14:textId="0DB4ED59" w:rsidR="009E4F89" w:rsidRPr="006417C3" w:rsidRDefault="009E4F89" w:rsidP="009E4F89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773B4B" w14:textId="2BEEBC12" w:rsidR="009E4F89" w:rsidRPr="006417C3" w:rsidRDefault="0035108B" w:rsidP="009E4F8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  <w:lang w:val="en-GB"/>
              </w:rPr>
            </w:pPr>
            <w:r w:rsidRPr="006417C3">
              <w:rPr>
                <w:rFonts w:ascii="Trebuchet MS" w:hAnsi="Trebuchet MS"/>
                <w:b/>
                <w:lang w:val="en-GB"/>
              </w:rPr>
              <w:t>D</w:t>
            </w:r>
          </w:p>
        </w:tc>
        <w:tc>
          <w:tcPr>
            <w:tcW w:w="8929" w:type="dxa"/>
            <w:tcBorders>
              <w:bottom w:val="single" w:sz="4" w:space="0" w:color="auto"/>
            </w:tcBorders>
          </w:tcPr>
          <w:p w14:paraId="7E2A8302" w14:textId="745D8E5A" w:rsidR="009E4F89" w:rsidRPr="006417C3" w:rsidRDefault="003668F2" w:rsidP="009E4F89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  <w:lang w:val="en-GB"/>
              </w:rPr>
            </w:pPr>
            <w:r w:rsidRPr="006417C3">
              <w:rPr>
                <w:rFonts w:ascii="Trebuchet MS" w:hAnsi="Trebuchet MS"/>
                <w:lang w:val="en-GB"/>
              </w:rPr>
              <w:t>The reaction enthalpy is give</w:t>
            </w:r>
            <w:r w:rsidR="00474E26" w:rsidRPr="006417C3">
              <w:rPr>
                <w:rFonts w:ascii="Trebuchet MS" w:hAnsi="Trebuchet MS"/>
                <w:lang w:val="en-GB"/>
              </w:rPr>
              <w:t>n</w:t>
            </w:r>
            <w:r w:rsidRPr="006417C3">
              <w:rPr>
                <w:rFonts w:ascii="Trebuchet MS" w:hAnsi="Trebuchet MS"/>
                <w:lang w:val="en-GB"/>
              </w:rPr>
              <w:t xml:space="preserve"> by</w:t>
            </w:r>
            <w:r w:rsidR="009E4F89" w:rsidRPr="006417C3">
              <w:rPr>
                <w:rFonts w:ascii="Trebuchet MS" w:hAnsi="Trebuchet MS"/>
                <w:lang w:val="en-GB"/>
              </w:rPr>
              <w:br/>
            </w:r>
            <w:proofErr w:type="spellStart"/>
            <w:r w:rsidR="009E4F89" w:rsidRPr="006417C3">
              <w:rPr>
                <w:rFonts w:ascii="Trebuchet MS" w:hAnsi="Trebuchet MS"/>
                <w:lang w:val="en-GB"/>
              </w:rPr>
              <w:t>Δ</w:t>
            </w:r>
            <w:r w:rsidR="009E4F89" w:rsidRPr="006417C3">
              <w:rPr>
                <w:rFonts w:ascii="Trebuchet MS" w:hAnsi="Trebuchet MS"/>
                <w:i/>
                <w:lang w:val="en-GB"/>
              </w:rPr>
              <w:t>H</w:t>
            </w:r>
            <w:r w:rsidR="00657DD8" w:rsidRPr="006417C3">
              <w:rPr>
                <w:rFonts w:ascii="Trebuchet MS" w:hAnsi="Trebuchet MS"/>
                <w:i/>
                <w:vertAlign w:val="subscript"/>
                <w:lang w:val="en-GB"/>
              </w:rPr>
              <w:t>r</w:t>
            </w:r>
            <w:proofErr w:type="spellEnd"/>
            <w:r w:rsidR="009E4F89" w:rsidRPr="006417C3">
              <w:rPr>
                <w:rFonts w:ascii="Trebuchet MS" w:hAnsi="Trebuchet MS"/>
                <w:i/>
                <w:lang w:val="en-GB"/>
              </w:rPr>
              <w:t> = 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proofErr w:type="spellStart"/>
            <w:r w:rsidR="009E4F89" w:rsidRPr="006417C3">
              <w:rPr>
                <w:rFonts w:ascii="Trebuchet MS" w:hAnsi="Trebuchet MS"/>
                <w:lang w:val="en-GB"/>
              </w:rPr>
              <w:t>Δ</w:t>
            </w:r>
            <w:r w:rsidR="009E4F89" w:rsidRPr="006417C3">
              <w:rPr>
                <w:rFonts w:ascii="Trebuchet MS" w:hAnsi="Trebuchet MS"/>
                <w:i/>
                <w:lang w:val="en-GB"/>
              </w:rPr>
              <w:t>H</w:t>
            </w:r>
            <w:r w:rsidR="00657DD8" w:rsidRPr="006417C3">
              <w:rPr>
                <w:rFonts w:ascii="Trebuchet MS" w:hAnsi="Trebuchet MS"/>
                <w:i/>
                <w:vertAlign w:val="subscript"/>
                <w:lang w:val="en-GB"/>
              </w:rPr>
              <w:t>f</w:t>
            </w:r>
            <w:proofErr w:type="spellEnd"/>
            <w:r w:rsidR="009E4F89" w:rsidRPr="006417C3">
              <w:rPr>
                <w:rFonts w:ascii="Trebuchet MS" w:hAnsi="Trebuchet MS"/>
                <w:lang w:val="en-GB"/>
              </w:rPr>
              <w:t>(CuSO</w:t>
            </w:r>
            <w:r w:rsidR="009E4F89" w:rsidRPr="006417C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9E4F89" w:rsidRPr="006417C3">
              <w:rPr>
                <w:rFonts w:ascii="Trebuchet MS" w:hAnsi="Trebuchet MS"/>
                <w:lang w:val="en-GB"/>
              </w:rPr>
              <w:t>(s))</w:t>
            </w:r>
            <w:r w:rsidR="009E4F89" w:rsidRPr="006417C3">
              <w:rPr>
                <w:rFonts w:ascii="Trebuchet MS" w:hAnsi="Trebuchet MS"/>
                <w:i/>
                <w:lang w:val="en-GB"/>
              </w:rPr>
              <w:t> 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lang w:val="en-GB"/>
              </w:rPr>
              <w:t> 5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×</w:t>
            </w:r>
            <w:r w:rsidR="009E4F89" w:rsidRPr="006417C3">
              <w:rPr>
                <w:rFonts w:ascii="Trebuchet MS" w:hAnsi="Trebuchet MS"/>
                <w:i/>
                <w:vertAlign w:val="superscript"/>
                <w:lang w:val="en-GB"/>
              </w:rPr>
              <w:t> </w:t>
            </w:r>
            <w:proofErr w:type="spellStart"/>
            <w:r w:rsidR="009E4F89" w:rsidRPr="006417C3">
              <w:rPr>
                <w:rFonts w:ascii="Trebuchet MS" w:hAnsi="Trebuchet MS"/>
                <w:lang w:val="en-GB"/>
              </w:rPr>
              <w:t>Δ</w:t>
            </w:r>
            <w:r w:rsidR="009E4F89" w:rsidRPr="006417C3">
              <w:rPr>
                <w:rFonts w:ascii="Trebuchet MS" w:hAnsi="Trebuchet MS"/>
                <w:i/>
                <w:lang w:val="en-GB"/>
              </w:rPr>
              <w:t>H</w:t>
            </w:r>
            <w:r w:rsidR="00657DD8" w:rsidRPr="006417C3">
              <w:rPr>
                <w:rFonts w:ascii="Trebuchet MS" w:hAnsi="Trebuchet MS"/>
                <w:i/>
                <w:vertAlign w:val="subscript"/>
                <w:lang w:val="en-GB"/>
              </w:rPr>
              <w:t>f</w:t>
            </w:r>
            <w:proofErr w:type="spellEnd"/>
            <w:r w:rsidR="009E4F89" w:rsidRPr="006417C3">
              <w:rPr>
                <w:rFonts w:ascii="Trebuchet MS" w:hAnsi="Trebuchet MS"/>
                <w:lang w:val="en-GB"/>
              </w:rPr>
              <w:t>(H</w:t>
            </w:r>
            <w:r w:rsidR="009E4F89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9E4F89" w:rsidRPr="006417C3">
              <w:rPr>
                <w:rFonts w:ascii="Trebuchet MS" w:hAnsi="Trebuchet MS"/>
                <w:lang w:val="en-GB"/>
              </w:rPr>
              <w:t>O(l))</w:t>
            </w:r>
            <w:r w:rsidR="00395029" w:rsidRPr="006417C3">
              <w:rPr>
                <w:rFonts w:ascii="Trebuchet MS" w:hAnsi="Trebuchet MS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+ </w:t>
            </w:r>
            <w:proofErr w:type="spellStart"/>
            <w:r w:rsidR="009E4F89" w:rsidRPr="006417C3">
              <w:rPr>
                <w:rFonts w:ascii="Trebuchet MS" w:hAnsi="Trebuchet MS"/>
                <w:lang w:val="en-GB"/>
              </w:rPr>
              <w:t>Δ</w:t>
            </w:r>
            <w:r w:rsidR="009E4F89" w:rsidRPr="006417C3">
              <w:rPr>
                <w:rFonts w:ascii="Trebuchet MS" w:hAnsi="Trebuchet MS"/>
                <w:i/>
                <w:lang w:val="en-GB"/>
              </w:rPr>
              <w:t>H</w:t>
            </w:r>
            <w:r w:rsidR="00657DD8" w:rsidRPr="006417C3">
              <w:rPr>
                <w:rFonts w:ascii="Trebuchet MS" w:hAnsi="Trebuchet MS"/>
                <w:i/>
                <w:vertAlign w:val="subscript"/>
                <w:lang w:val="en-GB"/>
              </w:rPr>
              <w:t>f</w:t>
            </w:r>
            <w:proofErr w:type="spellEnd"/>
            <w:r w:rsidR="009E4F89" w:rsidRPr="006417C3">
              <w:rPr>
                <w:rFonts w:ascii="Trebuchet MS" w:hAnsi="Trebuchet MS"/>
                <w:lang w:val="en-GB"/>
              </w:rPr>
              <w:t>(CuSO</w:t>
            </w:r>
            <w:r w:rsidR="009E4F89" w:rsidRPr="006417C3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="009E4F89" w:rsidRPr="006417C3">
              <w:rPr>
                <w:rFonts w:ascii="Trebuchet MS" w:hAnsi="Trebuchet MS"/>
                <w:lang w:val="en-GB"/>
              </w:rPr>
              <w:t>.5H</w:t>
            </w:r>
            <w:r w:rsidR="009E4F89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9E4F89" w:rsidRPr="006417C3">
              <w:rPr>
                <w:rFonts w:ascii="Trebuchet MS" w:hAnsi="Trebuchet MS"/>
                <w:lang w:val="en-GB"/>
              </w:rPr>
              <w:t>O(s))</w:t>
            </w:r>
            <w:r w:rsidR="009E4F89" w:rsidRPr="006417C3">
              <w:rPr>
                <w:rFonts w:ascii="Trebuchet MS" w:hAnsi="Trebuchet MS"/>
                <w:lang w:val="en-GB"/>
              </w:rPr>
              <w:br/>
              <w:t xml:space="preserve"> = 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(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7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9E4F89" w:rsidRPr="006417C3">
              <w:rPr>
                <w:rFonts w:ascii="Trebuchet MS" w:hAnsi="Trebuchet MS"/>
                <w:lang w:val="en-GB"/>
              </w:rPr>
              <w:t>71·10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5</w:t>
            </w:r>
            <w:r w:rsidR="009E4F89" w:rsidRPr="006417C3">
              <w:rPr>
                <w:rFonts w:ascii="Trebuchet MS" w:hAnsi="Trebuchet MS"/>
                <w:lang w:val="en-GB"/>
              </w:rPr>
              <w:t>) 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lang w:val="en-GB"/>
              </w:rPr>
              <w:t> 5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×</w:t>
            </w:r>
            <w:r w:rsidR="009E4F89" w:rsidRPr="006417C3">
              <w:rPr>
                <w:rFonts w:ascii="Trebuchet MS" w:hAnsi="Trebuchet MS"/>
                <w:i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(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2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9E4F89" w:rsidRPr="006417C3">
              <w:rPr>
                <w:rFonts w:ascii="Trebuchet MS" w:hAnsi="Trebuchet MS"/>
                <w:lang w:val="en-GB"/>
              </w:rPr>
              <w:t>86·10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5</w:t>
            </w:r>
            <w:r w:rsidR="009E4F89" w:rsidRPr="006417C3">
              <w:rPr>
                <w:rFonts w:ascii="Trebuchet MS" w:hAnsi="Trebuchet MS"/>
                <w:lang w:val="en-GB"/>
              </w:rPr>
              <w:t>) + (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22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9E4F89" w:rsidRPr="006417C3">
              <w:rPr>
                <w:rFonts w:ascii="Trebuchet MS" w:hAnsi="Trebuchet MS"/>
                <w:lang w:val="en-GB"/>
              </w:rPr>
              <w:t>78·10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5</w:t>
            </w:r>
            <w:r w:rsidR="009E4F89" w:rsidRPr="006417C3">
              <w:rPr>
                <w:rFonts w:ascii="Trebuchet MS" w:hAnsi="Trebuchet MS"/>
                <w:lang w:val="en-GB"/>
              </w:rPr>
              <w:t xml:space="preserve">) = 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0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9E4F89" w:rsidRPr="006417C3">
              <w:rPr>
                <w:rFonts w:ascii="Trebuchet MS" w:hAnsi="Trebuchet MS"/>
                <w:lang w:val="en-GB"/>
              </w:rPr>
              <w:t>77·10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5</w:t>
            </w:r>
            <w:r w:rsidR="009E4F89" w:rsidRPr="006417C3">
              <w:rPr>
                <w:rFonts w:ascii="Trebuchet MS" w:hAnsi="Trebuchet MS"/>
                <w:lang w:val="en-GB"/>
              </w:rPr>
              <w:t xml:space="preserve"> J per 5 mol H</w:t>
            </w:r>
            <w:r w:rsidR="009E4F89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9E4F89" w:rsidRPr="006417C3">
              <w:rPr>
                <w:rFonts w:ascii="Trebuchet MS" w:hAnsi="Trebuchet MS"/>
                <w:lang w:val="en-GB"/>
              </w:rPr>
              <w:t xml:space="preserve">O. </w:t>
            </w:r>
            <w:r w:rsidR="009E4F89" w:rsidRPr="006417C3">
              <w:rPr>
                <w:rFonts w:ascii="Trebuchet MS" w:hAnsi="Trebuchet MS"/>
                <w:lang w:val="en-GB"/>
              </w:rPr>
              <w:br/>
            </w:r>
            <w:r w:rsidRPr="006417C3">
              <w:rPr>
                <w:rFonts w:ascii="Trebuchet MS" w:hAnsi="Trebuchet MS"/>
                <w:lang w:val="en-GB"/>
              </w:rPr>
              <w:t>That</w:t>
            </w:r>
            <w:r w:rsidR="009E4F89" w:rsidRPr="006417C3">
              <w:rPr>
                <w:rFonts w:ascii="Trebuchet MS" w:hAnsi="Trebuchet MS"/>
                <w:lang w:val="en-GB"/>
              </w:rPr>
              <w:t xml:space="preserve"> is </w:t>
            </w:r>
            <w:r w:rsidR="00635ABC" w:rsidRPr="006417C3">
              <w:rPr>
                <w:rFonts w:ascii="Trebuchet MS" w:hAnsi="Trebuchet MS"/>
                <w:noProof/>
                <w:position w:val="-22"/>
                <w:lang w:val="en-GB"/>
              </w:rPr>
              <w:object w:dxaOrig="2480" w:dyaOrig="620" w14:anchorId="0436F14A">
                <v:shape id="_x0000_i1049" type="#_x0000_t75" alt="" style="width:117pt;height:27.6pt;mso-width-percent:0;mso-height-percent:0;mso-width-percent:0;mso-height-percent:0" o:ole="">
                  <v:imagedata r:id="rId70" o:title=""/>
                </v:shape>
                <o:OLEObject Type="Embed" ProgID="Equation.DSMT4" ShapeID="_x0000_i1049" DrawAspect="Content" ObjectID="_1820304557" r:id="rId71"/>
              </w:object>
            </w:r>
            <w:r w:rsidR="009E4F89" w:rsidRPr="006417C3">
              <w:rPr>
                <w:rFonts w:ascii="Trebuchet MS" w:hAnsi="Trebuchet MS"/>
                <w:lang w:val="en-GB"/>
              </w:rPr>
              <w:t xml:space="preserve"> J per mol H</w:t>
            </w:r>
            <w:r w:rsidR="009E4F89" w:rsidRPr="006417C3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="001D7173" w:rsidRPr="006417C3">
              <w:rPr>
                <w:rFonts w:ascii="Trebuchet MS" w:hAnsi="Trebuchet MS"/>
                <w:lang w:val="en-GB"/>
              </w:rPr>
              <w:t>O</w:t>
            </w:r>
            <w:r w:rsidR="009E4F89" w:rsidRPr="006417C3">
              <w:rPr>
                <w:rFonts w:ascii="Trebuchet MS" w:hAnsi="Trebuchet MS"/>
                <w:lang w:val="en-GB"/>
              </w:rPr>
              <w:t xml:space="preserve"> o</w:t>
            </w:r>
            <w:r w:rsidR="000E7FA4">
              <w:rPr>
                <w:rFonts w:ascii="Trebuchet MS" w:hAnsi="Trebuchet MS"/>
                <w:lang w:val="en-GB"/>
              </w:rPr>
              <w:t>r</w:t>
            </w:r>
            <w:r w:rsidR="009E4F89" w:rsidRPr="006417C3">
              <w:rPr>
                <w:rFonts w:ascii="Trebuchet MS" w:hAnsi="Trebuchet MS"/>
                <w:lang w:val="en-GB"/>
              </w:rPr>
              <w:t xml:space="preserve"> </w:t>
            </w:r>
            <w:r w:rsidR="009E4F89" w:rsidRPr="006417C3">
              <w:rPr>
                <w:rFonts w:ascii="Symbol" w:eastAsia="Symbol" w:hAnsi="Symbol" w:cs="Symbol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15</w:t>
            </w:r>
            <w:r w:rsidR="000C16A6" w:rsidRPr="006417C3">
              <w:rPr>
                <w:rFonts w:ascii="Trebuchet MS" w:hAnsi="Trebuchet MS"/>
                <w:lang w:val="en-GB"/>
              </w:rPr>
              <w:t>.</w:t>
            </w:r>
            <w:r w:rsidR="009E4F89" w:rsidRPr="006417C3">
              <w:rPr>
                <w:rFonts w:ascii="Trebuchet MS" w:hAnsi="Trebuchet MS"/>
                <w:lang w:val="en-GB"/>
              </w:rPr>
              <w:t>4 kJ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 </w:t>
            </w:r>
            <w:r w:rsidR="009E4F89" w:rsidRPr="006417C3">
              <w:rPr>
                <w:rFonts w:ascii="Trebuchet MS" w:hAnsi="Trebuchet MS"/>
                <w:lang w:val="en-GB"/>
              </w:rPr>
              <w:t>mol</w:t>
            </w:r>
            <w:r w:rsidR="009E4F89" w:rsidRPr="006417C3">
              <w:rPr>
                <w:rFonts w:ascii="Symbol" w:eastAsia="Symbol" w:hAnsi="Symbol" w:cs="Symbol"/>
                <w:vertAlign w:val="superscript"/>
                <w:lang w:val="en-GB"/>
              </w:rPr>
              <w:t>-</w:t>
            </w:r>
            <w:r w:rsidR="009E4F89" w:rsidRPr="006417C3">
              <w:rPr>
                <w:rFonts w:ascii="Trebuchet MS" w:hAnsi="Trebuchet MS"/>
                <w:vertAlign w:val="superscript"/>
                <w:lang w:val="en-GB"/>
              </w:rPr>
              <w:t>1</w:t>
            </w:r>
            <w:r w:rsidR="009E4F89" w:rsidRPr="006417C3">
              <w:rPr>
                <w:rFonts w:ascii="Trebuchet MS" w:hAnsi="Trebuchet MS"/>
                <w:lang w:val="en-GB"/>
              </w:rPr>
              <w:t>.</w:t>
            </w:r>
          </w:p>
        </w:tc>
      </w:tr>
    </w:tbl>
    <w:p w14:paraId="19591CB5" w14:textId="77777777" w:rsidR="00AE02D6" w:rsidRPr="006417C3" w:rsidRDefault="00AE02D6" w:rsidP="003306AB">
      <w:pPr>
        <w:spacing w:line="276" w:lineRule="auto"/>
        <w:rPr>
          <w:rFonts w:ascii="Trebuchet MS" w:hAnsi="Trebuchet MS"/>
          <w:lang w:val="en-GB"/>
        </w:rPr>
      </w:pPr>
    </w:p>
    <w:p w14:paraId="0AAF1197" w14:textId="77777777" w:rsidR="00660516" w:rsidRPr="006417C3" w:rsidRDefault="00660516" w:rsidP="003306AB">
      <w:pPr>
        <w:spacing w:line="276" w:lineRule="auto"/>
        <w:rPr>
          <w:rFonts w:ascii="Trebuchet MS" w:hAnsi="Trebuchet MS"/>
          <w:lang w:val="en-GB"/>
        </w:rPr>
        <w:sectPr w:rsidR="00660516" w:rsidRPr="006417C3" w:rsidSect="00A61EC8">
          <w:footerReference w:type="default" r:id="rId72"/>
          <w:pgSz w:w="11906" w:h="16838" w:code="9"/>
          <w:pgMar w:top="1417" w:right="1417" w:bottom="1276" w:left="1417" w:header="709" w:footer="709" w:gutter="0"/>
          <w:cols w:space="708"/>
          <w:docGrid w:linePitch="360"/>
        </w:sectPr>
      </w:pPr>
    </w:p>
    <w:p w14:paraId="79428C6B" w14:textId="0D7A98D8" w:rsidR="00DF386B" w:rsidRPr="006417C3" w:rsidRDefault="00DF386B" w:rsidP="000E7FA4">
      <w:pPr>
        <w:pStyle w:val="opgave"/>
        <w:tabs>
          <w:tab w:val="clear" w:pos="1191"/>
        </w:tabs>
        <w:spacing w:before="0" w:line="276" w:lineRule="auto"/>
        <w:ind w:left="0" w:right="-1416" w:firstLine="0"/>
        <w:rPr>
          <w:rFonts w:ascii="Trebuchet MS" w:hAnsi="Trebuchet MS"/>
          <w:sz w:val="32"/>
          <w:szCs w:val="32"/>
          <w:lang w:val="en-GB"/>
        </w:rPr>
      </w:pPr>
      <w:r w:rsidRPr="006417C3">
        <w:rPr>
          <w:rFonts w:ascii="Trebuchet MS" w:hAnsi="Trebuchet MS"/>
          <w:sz w:val="32"/>
          <w:szCs w:val="32"/>
          <w:lang w:val="en-GB"/>
        </w:rPr>
        <w:lastRenderedPageBreak/>
        <w:t xml:space="preserve">Open </w:t>
      </w:r>
      <w:r w:rsidR="006D3949" w:rsidRPr="006417C3">
        <w:rPr>
          <w:rFonts w:ascii="Trebuchet MS" w:hAnsi="Trebuchet MS"/>
          <w:sz w:val="32"/>
          <w:szCs w:val="32"/>
          <w:lang w:val="en-GB"/>
        </w:rPr>
        <w:t>questions</w:t>
      </w:r>
      <w:r w:rsidRPr="006417C3">
        <w:rPr>
          <w:rFonts w:ascii="Trebuchet MS" w:hAnsi="Trebuchet MS"/>
          <w:sz w:val="32"/>
          <w:szCs w:val="32"/>
          <w:lang w:val="en-GB"/>
        </w:rPr>
        <w:tab/>
        <w:t xml:space="preserve">(total </w:t>
      </w:r>
      <w:r w:rsidR="00463197" w:rsidRPr="006417C3">
        <w:rPr>
          <w:rFonts w:ascii="Trebuchet MS" w:hAnsi="Trebuchet MS"/>
          <w:sz w:val="32"/>
          <w:szCs w:val="32"/>
          <w:lang w:val="en-GB"/>
        </w:rPr>
        <w:t>5</w:t>
      </w:r>
      <w:r w:rsidR="00D50EF7" w:rsidRPr="006417C3">
        <w:rPr>
          <w:rFonts w:ascii="Trebuchet MS" w:hAnsi="Trebuchet MS"/>
          <w:sz w:val="32"/>
          <w:szCs w:val="32"/>
          <w:lang w:val="en-GB"/>
        </w:rPr>
        <w:t>8</w:t>
      </w:r>
      <w:r w:rsidRPr="006417C3">
        <w:rPr>
          <w:rFonts w:ascii="Trebuchet MS" w:hAnsi="Trebuchet MS"/>
          <w:sz w:val="32"/>
          <w:szCs w:val="32"/>
          <w:lang w:val="en-GB"/>
        </w:rPr>
        <w:t xml:space="preserve"> p</w:t>
      </w:r>
      <w:r w:rsidR="006D3949" w:rsidRPr="006417C3">
        <w:rPr>
          <w:rFonts w:ascii="Trebuchet MS" w:hAnsi="Trebuchet MS"/>
          <w:sz w:val="32"/>
          <w:szCs w:val="32"/>
          <w:lang w:val="en-GB"/>
        </w:rPr>
        <w:t>oints</w:t>
      </w:r>
      <w:r w:rsidRPr="006417C3">
        <w:rPr>
          <w:rFonts w:ascii="Trebuchet MS" w:hAnsi="Trebuchet MS"/>
          <w:sz w:val="32"/>
          <w:szCs w:val="32"/>
          <w:lang w:val="en-GB"/>
        </w:rPr>
        <w:t>)</w:t>
      </w:r>
    </w:p>
    <w:p w14:paraId="04DC54A3" w14:textId="34088538" w:rsidR="00567158" w:rsidRPr="006417C3" w:rsidRDefault="006D3949">
      <w:pPr>
        <w:pStyle w:val="opgave"/>
        <w:numPr>
          <w:ilvl w:val="0"/>
          <w:numId w:val="4"/>
        </w:numPr>
        <w:spacing w:before="120" w:line="276" w:lineRule="auto"/>
        <w:ind w:right="-1416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The decomposition of dinitrogen pentoxide</w:t>
      </w:r>
      <w:r w:rsidR="00567158" w:rsidRPr="006417C3">
        <w:rPr>
          <w:rFonts w:ascii="Trebuchet MS" w:hAnsi="Trebuchet MS"/>
          <w:lang w:val="en-GB"/>
        </w:rPr>
        <w:tab/>
        <w:t>(21 p</w:t>
      </w:r>
      <w:r w:rsidRPr="006417C3">
        <w:rPr>
          <w:rFonts w:ascii="Trebuchet MS" w:hAnsi="Trebuchet MS"/>
          <w:lang w:val="en-GB"/>
        </w:rPr>
        <w:t>oints</w:t>
      </w:r>
      <w:r w:rsidR="00567158" w:rsidRPr="006417C3">
        <w:rPr>
          <w:rFonts w:ascii="Trebuchet MS" w:hAnsi="Trebuchet MS"/>
          <w:lang w:val="en-GB"/>
        </w:rPr>
        <w:t>)</w:t>
      </w:r>
    </w:p>
    <w:p w14:paraId="3CAB0EC0" w14:textId="07CD1F3B" w:rsidR="006D3949" w:rsidRPr="000E7FA4" w:rsidRDefault="00567158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0E7FA4">
        <w:rPr>
          <w:rFonts w:ascii="Trebuchet MS" w:hAnsi="Trebuchet MS"/>
          <w:lang w:val="en-GB"/>
        </w:rPr>
        <w:t>Maximum</w:t>
      </w:r>
      <w:r w:rsidR="006D3949" w:rsidRPr="000E7FA4">
        <w:rPr>
          <w:rFonts w:ascii="Trebuchet MS" w:hAnsi="Trebuchet MS"/>
          <w:lang w:val="en-GB"/>
        </w:rPr>
        <w:t xml:space="preserve"> </w:t>
      </w:r>
      <w:r w:rsidRPr="000E7FA4">
        <w:rPr>
          <w:rFonts w:ascii="Trebuchet MS" w:hAnsi="Trebuchet MS"/>
          <w:lang w:val="en-GB"/>
        </w:rPr>
        <w:t xml:space="preserve">score 8 </w:t>
      </w:r>
    </w:p>
    <w:p w14:paraId="2373F44F" w14:textId="0653CBC0" w:rsidR="00567158" w:rsidRPr="006417C3" w:rsidRDefault="006D3949" w:rsidP="00567158">
      <w:pPr>
        <w:spacing w:line="276" w:lineRule="auto"/>
        <w:rPr>
          <w:rFonts w:ascii="Trebuchet MS" w:hAnsi="Trebuchet MS"/>
          <w:vertAlign w:val="superscript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  <w:r w:rsidRPr="006417C3">
        <w:rPr>
          <w:lang w:val="en-GB"/>
        </w:rPr>
        <w:t xml:space="preserve"> </w:t>
      </w:r>
      <w:r w:rsidR="00567158" w:rsidRPr="006417C3">
        <w:rPr>
          <w:lang w:val="en-GB"/>
        </w:rPr>
        <w:br/>
      </w:r>
      <w:proofErr w:type="spellStart"/>
      <w:r w:rsidR="00567158" w:rsidRPr="006417C3">
        <w:rPr>
          <w:rFonts w:ascii="Trebuchet MS" w:hAnsi="Trebuchet MS"/>
          <w:lang w:val="en-GB"/>
        </w:rPr>
        <w:t>Δ</w:t>
      </w:r>
      <w:r w:rsidR="00567158" w:rsidRPr="006417C3">
        <w:rPr>
          <w:rFonts w:ascii="Trebuchet MS" w:hAnsi="Trebuchet MS"/>
          <w:i/>
          <w:iCs/>
          <w:lang w:val="en-GB"/>
        </w:rPr>
        <w:t>H</w:t>
      </w:r>
      <w:r w:rsidR="0091793A" w:rsidRPr="006417C3">
        <w:rPr>
          <w:rFonts w:ascii="Trebuchet MS" w:hAnsi="Trebuchet MS"/>
          <w:i/>
          <w:iCs/>
          <w:vertAlign w:val="subscript"/>
          <w:lang w:val="en-GB"/>
        </w:rPr>
        <w:t>r</w:t>
      </w:r>
      <w:proofErr w:type="spellEnd"/>
      <w:r w:rsidR="00567158" w:rsidRPr="006417C3">
        <w:rPr>
          <w:rFonts w:ascii="Trebuchet MS" w:hAnsi="Trebuchet MS"/>
          <w:lang w:val="en-GB"/>
        </w:rPr>
        <w:t xml:space="preserve"> = </w:t>
      </w:r>
      <w:r w:rsidR="00567158" w:rsidRPr="006417C3">
        <w:rPr>
          <w:rFonts w:ascii="Symbol" w:eastAsia="Symbol" w:hAnsi="Symbol" w:cs="Symbol"/>
          <w:lang w:val="en-GB"/>
        </w:rPr>
        <w:t>-</w:t>
      </w:r>
      <w:r w:rsidR="00567158" w:rsidRPr="006417C3">
        <w:rPr>
          <w:rFonts w:ascii="Trebuchet MS" w:hAnsi="Trebuchet MS"/>
          <w:lang w:val="en-GB"/>
        </w:rPr>
        <w:t>11</w:t>
      </w:r>
      <w:r w:rsidR="000C16A6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t>3 + 2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×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33</w:t>
      </w:r>
      <w:r w:rsidR="000C16A6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t>2 = +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55</w:t>
      </w:r>
      <w:r w:rsidR="000C16A6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t>1 kJ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mol</w:t>
      </w:r>
      <w:r w:rsidR="00567158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1</w:t>
      </w:r>
      <w:r w:rsidR="00567158" w:rsidRPr="006417C3">
        <w:rPr>
          <w:lang w:val="en-GB"/>
        </w:rPr>
        <w:br/>
      </w:r>
      <w:proofErr w:type="spellStart"/>
      <w:r w:rsidR="00567158" w:rsidRPr="006417C3">
        <w:rPr>
          <w:rFonts w:ascii="Trebuchet MS" w:hAnsi="Trebuchet MS"/>
          <w:lang w:val="en-GB"/>
        </w:rPr>
        <w:t>Δ</w:t>
      </w:r>
      <w:r w:rsidR="00567158" w:rsidRPr="006417C3">
        <w:rPr>
          <w:rFonts w:ascii="Trebuchet MS" w:hAnsi="Trebuchet MS"/>
          <w:i/>
          <w:iCs/>
          <w:lang w:val="en-GB"/>
        </w:rPr>
        <w:t>S</w:t>
      </w:r>
      <w:r w:rsidR="0091793A" w:rsidRPr="006417C3">
        <w:rPr>
          <w:rFonts w:ascii="Trebuchet MS" w:hAnsi="Trebuchet MS"/>
          <w:i/>
          <w:iCs/>
          <w:vertAlign w:val="subscript"/>
          <w:lang w:val="en-GB"/>
        </w:rPr>
        <w:t>r</w:t>
      </w:r>
      <w:proofErr w:type="spellEnd"/>
      <w:r w:rsidR="00567158" w:rsidRPr="006417C3">
        <w:rPr>
          <w:rFonts w:ascii="Trebuchet MS" w:hAnsi="Trebuchet MS"/>
          <w:i/>
          <w:iCs/>
          <w:lang w:val="en-GB"/>
        </w:rPr>
        <w:t xml:space="preserve"> = </w:t>
      </w:r>
      <w:r w:rsidR="00567158" w:rsidRPr="006417C3">
        <w:rPr>
          <w:rFonts w:ascii="Symbol" w:eastAsia="Symbol" w:hAnsi="Symbol" w:cs="Symbol"/>
          <w:lang w:val="en-GB"/>
        </w:rPr>
        <w:t>-</w:t>
      </w:r>
      <w:r w:rsidR="00567158" w:rsidRPr="006417C3">
        <w:rPr>
          <w:rFonts w:ascii="Trebuchet MS" w:hAnsi="Trebuchet MS"/>
          <w:lang w:val="en-GB"/>
        </w:rPr>
        <w:t>355</w:t>
      </w:r>
      <w:r w:rsidR="000C16A6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t>6 + 2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×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240 + ½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×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205 = +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227 J</w:t>
      </w:r>
      <w:r w:rsidR="00567158" w:rsidRPr="006417C3">
        <w:rPr>
          <w:rFonts w:ascii="Trebuchet MS" w:hAnsi="Trebuchet MS"/>
          <w:vertAlign w:val="superscript"/>
          <w:lang w:val="en-GB"/>
        </w:rPr>
        <w:t xml:space="preserve">  </w:t>
      </w:r>
      <w:r w:rsidR="00567158" w:rsidRPr="006417C3">
        <w:rPr>
          <w:rFonts w:ascii="Trebuchet MS" w:hAnsi="Trebuchet MS"/>
          <w:lang w:val="en-GB"/>
        </w:rPr>
        <w:t>mol</w:t>
      </w:r>
      <w:r w:rsidR="00567158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1 </w:t>
      </w:r>
      <w:r w:rsidR="00567158" w:rsidRPr="006417C3">
        <w:rPr>
          <w:rFonts w:ascii="Trebuchet MS" w:hAnsi="Trebuchet MS"/>
          <w:lang w:val="en-GB"/>
        </w:rPr>
        <w:t>K</w:t>
      </w:r>
      <w:r w:rsidR="00567158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1</w:t>
      </w:r>
      <w:r w:rsidR="00567158" w:rsidRPr="006417C3">
        <w:rPr>
          <w:lang w:val="en-GB"/>
        </w:rPr>
        <w:br/>
      </w:r>
      <w:r w:rsidRPr="006417C3">
        <w:rPr>
          <w:rFonts w:ascii="Trebuchet MS" w:hAnsi="Trebuchet MS"/>
          <w:lang w:val="en-GB"/>
        </w:rPr>
        <w:t xml:space="preserve">Thus </w:t>
      </w:r>
      <w:r w:rsidR="00567158" w:rsidRPr="006417C3">
        <w:rPr>
          <w:rFonts w:ascii="Trebuchet MS" w:hAnsi="Trebuchet MS"/>
          <w:lang w:val="en-GB"/>
        </w:rPr>
        <w:t xml:space="preserve"> </w:t>
      </w:r>
      <w:proofErr w:type="spellStart"/>
      <w:r w:rsidR="00567158" w:rsidRPr="006417C3">
        <w:rPr>
          <w:rFonts w:ascii="Trebuchet MS" w:hAnsi="Trebuchet MS"/>
          <w:lang w:val="en-GB"/>
        </w:rPr>
        <w:t>Δ</w:t>
      </w:r>
      <w:r w:rsidR="00567158" w:rsidRPr="006417C3">
        <w:rPr>
          <w:rFonts w:ascii="Trebuchet MS" w:hAnsi="Trebuchet MS"/>
          <w:i/>
          <w:iCs/>
          <w:lang w:val="en-GB"/>
        </w:rPr>
        <w:t>G</w:t>
      </w:r>
      <w:r w:rsidR="0091793A" w:rsidRPr="006417C3">
        <w:rPr>
          <w:rFonts w:ascii="Trebuchet MS" w:hAnsi="Trebuchet MS"/>
          <w:i/>
          <w:iCs/>
          <w:vertAlign w:val="subscript"/>
          <w:lang w:val="en-GB"/>
        </w:rPr>
        <w:t>r</w:t>
      </w:r>
      <w:proofErr w:type="spellEnd"/>
      <w:r w:rsidR="00567158" w:rsidRPr="006417C3">
        <w:rPr>
          <w:rFonts w:ascii="Trebuchet MS" w:hAnsi="Trebuchet MS"/>
          <w:i/>
          <w:iCs/>
          <w:lang w:val="en-GB"/>
        </w:rPr>
        <w:t xml:space="preserve"> = </w:t>
      </w:r>
      <w:proofErr w:type="spellStart"/>
      <w:r w:rsidR="00567158" w:rsidRPr="006417C3">
        <w:rPr>
          <w:rFonts w:ascii="Trebuchet MS" w:hAnsi="Trebuchet MS"/>
          <w:lang w:val="en-GB"/>
        </w:rPr>
        <w:t>Δ</w:t>
      </w:r>
      <w:r w:rsidR="00567158" w:rsidRPr="006417C3">
        <w:rPr>
          <w:rFonts w:ascii="Trebuchet MS" w:hAnsi="Trebuchet MS"/>
          <w:i/>
          <w:iCs/>
          <w:lang w:val="en-GB"/>
        </w:rPr>
        <w:t>H</w:t>
      </w:r>
      <w:r w:rsidR="0091793A" w:rsidRPr="006417C3">
        <w:rPr>
          <w:rFonts w:ascii="Trebuchet MS" w:hAnsi="Trebuchet MS"/>
          <w:i/>
          <w:iCs/>
          <w:vertAlign w:val="subscript"/>
          <w:lang w:val="en-GB"/>
        </w:rPr>
        <w:t>r</w:t>
      </w:r>
      <w:proofErr w:type="spellEnd"/>
      <w:r w:rsidR="00567158" w:rsidRPr="006417C3">
        <w:rPr>
          <w:rFonts w:ascii="Trebuchet MS" w:hAnsi="Trebuchet MS"/>
          <w:i/>
          <w:iCs/>
          <w:lang w:val="en-GB"/>
        </w:rPr>
        <w:t xml:space="preserve"> </w:t>
      </w:r>
      <w:r w:rsidR="00567158" w:rsidRPr="006417C3">
        <w:rPr>
          <w:rFonts w:ascii="Symbol" w:eastAsia="Symbol" w:hAnsi="Symbol" w:cs="Symbol"/>
          <w:lang w:val="en-GB"/>
        </w:rPr>
        <w:t>-</w:t>
      </w:r>
      <w:r w:rsidR="00567158" w:rsidRPr="006417C3">
        <w:rPr>
          <w:rFonts w:ascii="Trebuchet MS" w:hAnsi="Trebuchet MS"/>
          <w:lang w:val="en-GB"/>
        </w:rPr>
        <w:t> </w:t>
      </w:r>
      <w:r w:rsidR="00567158" w:rsidRPr="006417C3">
        <w:rPr>
          <w:rFonts w:ascii="Trebuchet MS" w:hAnsi="Trebuchet MS"/>
          <w:i/>
          <w:iCs/>
          <w:lang w:val="en-GB"/>
        </w:rPr>
        <w:t>T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proofErr w:type="spellStart"/>
      <w:r w:rsidR="00567158" w:rsidRPr="006417C3">
        <w:rPr>
          <w:rFonts w:ascii="Trebuchet MS" w:hAnsi="Trebuchet MS"/>
          <w:lang w:val="en-GB"/>
        </w:rPr>
        <w:t>Δ</w:t>
      </w:r>
      <w:r w:rsidR="00567158" w:rsidRPr="006417C3">
        <w:rPr>
          <w:rFonts w:ascii="Trebuchet MS" w:hAnsi="Trebuchet MS"/>
          <w:i/>
          <w:iCs/>
          <w:lang w:val="en-GB"/>
        </w:rPr>
        <w:t>S</w:t>
      </w:r>
      <w:r w:rsidR="0091793A" w:rsidRPr="006417C3">
        <w:rPr>
          <w:rFonts w:ascii="Trebuchet MS" w:hAnsi="Trebuchet MS"/>
          <w:i/>
          <w:iCs/>
          <w:vertAlign w:val="subscript"/>
          <w:lang w:val="en-GB"/>
        </w:rPr>
        <w:t>r</w:t>
      </w:r>
      <w:proofErr w:type="spellEnd"/>
      <w:r w:rsidR="00567158" w:rsidRPr="006417C3">
        <w:rPr>
          <w:rFonts w:ascii="Trebuchet MS" w:hAnsi="Trebuchet MS"/>
          <w:i/>
          <w:iCs/>
          <w:lang w:val="en-GB"/>
        </w:rPr>
        <w:t xml:space="preserve"> = </w:t>
      </w:r>
      <w:r w:rsidR="00567158" w:rsidRPr="006417C3">
        <w:rPr>
          <w:rFonts w:ascii="Trebuchet MS" w:hAnsi="Trebuchet MS"/>
          <w:lang w:val="en-GB"/>
        </w:rPr>
        <w:t>55</w:t>
      </w:r>
      <w:r w:rsidR="000C16A6" w:rsidRPr="006417C3">
        <w:rPr>
          <w:rFonts w:ascii="Trebuchet MS" w:hAnsi="Trebuchet MS"/>
          <w:lang w:val="en-GB"/>
        </w:rPr>
        <w:t>.</w:t>
      </w:r>
      <w:r w:rsidR="001D7173" w:rsidRPr="006417C3">
        <w:rPr>
          <w:rFonts w:ascii="Trebuchet MS" w:hAnsi="Trebuchet MS"/>
          <w:lang w:val="en-GB"/>
        </w:rPr>
        <w:t>1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×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10</w:t>
      </w:r>
      <w:r w:rsidR="00567158" w:rsidRPr="006417C3">
        <w:rPr>
          <w:rFonts w:ascii="Trebuchet MS" w:hAnsi="Trebuchet MS"/>
          <w:vertAlign w:val="superscript"/>
          <w:lang w:val="en-GB"/>
        </w:rPr>
        <w:t>3</w:t>
      </w:r>
      <w:r w:rsidR="00567158" w:rsidRPr="006417C3">
        <w:rPr>
          <w:rFonts w:ascii="Trebuchet MS" w:hAnsi="Trebuchet MS"/>
          <w:lang w:val="en-GB"/>
        </w:rPr>
        <w:t xml:space="preserve"> </w:t>
      </w:r>
      <w:r w:rsidR="00567158" w:rsidRPr="006417C3">
        <w:rPr>
          <w:rFonts w:ascii="Symbol" w:eastAsia="Symbol" w:hAnsi="Symbol" w:cs="Symbol"/>
          <w:lang w:val="en-GB"/>
        </w:rPr>
        <w:t>-</w:t>
      </w:r>
      <w:r w:rsidR="00567158" w:rsidRPr="006417C3">
        <w:rPr>
          <w:rFonts w:ascii="Trebuchet MS" w:hAnsi="Trebuchet MS"/>
          <w:lang w:val="en-GB"/>
        </w:rPr>
        <w:t> 323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×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 xml:space="preserve">227 = </w:t>
      </w:r>
      <w:r w:rsidR="00567158" w:rsidRPr="006417C3">
        <w:rPr>
          <w:rFonts w:ascii="Symbol" w:eastAsia="Symbol" w:hAnsi="Symbol" w:cs="Symbol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1</w:t>
      </w:r>
      <w:r w:rsidR="000C16A6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t>82·10</w:t>
      </w:r>
      <w:r w:rsidR="00567158" w:rsidRPr="006417C3">
        <w:rPr>
          <w:rFonts w:ascii="Trebuchet MS" w:hAnsi="Trebuchet MS"/>
          <w:vertAlign w:val="superscript"/>
          <w:lang w:val="en-GB"/>
        </w:rPr>
        <w:t>4</w:t>
      </w:r>
      <w:r w:rsidR="00567158" w:rsidRPr="006417C3">
        <w:rPr>
          <w:rFonts w:ascii="Trebuchet MS" w:hAnsi="Trebuchet MS"/>
          <w:lang w:val="en-GB"/>
        </w:rPr>
        <w:t xml:space="preserve"> J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mol</w:t>
      </w:r>
      <w:r w:rsidR="00567158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1</w:t>
      </w:r>
    </w:p>
    <w:p w14:paraId="72226AE4" w14:textId="2AC580A3" w:rsidR="006D3949" w:rsidRPr="006417C3" w:rsidRDefault="006D3949" w:rsidP="00567158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It is also true that </w:t>
      </w:r>
      <w:proofErr w:type="spellStart"/>
      <w:r w:rsidR="00567158" w:rsidRPr="006417C3">
        <w:rPr>
          <w:rFonts w:ascii="Trebuchet MS" w:hAnsi="Trebuchet MS"/>
          <w:lang w:val="en-GB"/>
        </w:rPr>
        <w:t>Δ</w:t>
      </w:r>
      <w:r w:rsidR="00567158" w:rsidRPr="006417C3">
        <w:rPr>
          <w:rFonts w:ascii="Trebuchet MS" w:hAnsi="Trebuchet MS"/>
          <w:i/>
          <w:iCs/>
          <w:lang w:val="en-GB"/>
        </w:rPr>
        <w:t>G</w:t>
      </w:r>
      <w:r w:rsidR="0091793A" w:rsidRPr="006417C3">
        <w:rPr>
          <w:rFonts w:ascii="Trebuchet MS" w:hAnsi="Trebuchet MS"/>
          <w:i/>
          <w:iCs/>
          <w:vertAlign w:val="subscript"/>
          <w:lang w:val="en-GB"/>
        </w:rPr>
        <w:t>r</w:t>
      </w:r>
      <w:proofErr w:type="spellEnd"/>
      <w:r w:rsidR="00567158" w:rsidRPr="006417C3">
        <w:rPr>
          <w:rFonts w:ascii="Trebuchet MS" w:hAnsi="Trebuchet MS"/>
          <w:i/>
          <w:iCs/>
          <w:lang w:val="en-GB"/>
        </w:rPr>
        <w:t xml:space="preserve"> = </w:t>
      </w:r>
      <w:r w:rsidR="00567158" w:rsidRPr="006417C3">
        <w:rPr>
          <w:rFonts w:ascii="Symbol" w:eastAsia="Symbol" w:hAnsi="Symbol" w:cs="Symbol"/>
          <w:lang w:val="en-GB"/>
        </w:rPr>
        <w:t>-</w:t>
      </w:r>
      <w:r w:rsidR="00567158" w:rsidRPr="006417C3">
        <w:rPr>
          <w:rFonts w:ascii="Trebuchet MS" w:hAnsi="Trebuchet MS"/>
          <w:lang w:val="en-GB"/>
        </w:rPr>
        <w:t xml:space="preserve"> </w:t>
      </w:r>
      <w:r w:rsidR="00567158" w:rsidRPr="006417C3">
        <w:rPr>
          <w:rFonts w:ascii="Trebuchet MS" w:hAnsi="Trebuchet MS"/>
          <w:i/>
          <w:iCs/>
          <w:lang w:val="en-GB"/>
        </w:rPr>
        <w:t>RT</w:t>
      </w:r>
      <w:r w:rsidR="00567158" w:rsidRPr="006417C3">
        <w:rPr>
          <w:rFonts w:ascii="Trebuchet MS" w:hAnsi="Trebuchet MS"/>
          <w:i/>
          <w:iCs/>
          <w:vertAlign w:val="superscript"/>
          <w:lang w:val="en-GB"/>
        </w:rPr>
        <w:t> </w:t>
      </w:r>
      <w:proofErr w:type="spellStart"/>
      <w:r w:rsidR="00567158" w:rsidRPr="006417C3">
        <w:rPr>
          <w:rFonts w:ascii="Trebuchet MS" w:hAnsi="Trebuchet MS"/>
          <w:lang w:val="en-GB"/>
        </w:rPr>
        <w:t>ln</w:t>
      </w:r>
      <w:r w:rsidR="00567158" w:rsidRPr="006417C3">
        <w:rPr>
          <w:rFonts w:ascii="Trebuchet MS" w:hAnsi="Trebuchet MS"/>
          <w:i/>
          <w:iCs/>
          <w:lang w:val="en-GB"/>
        </w:rPr>
        <w:t>K</w:t>
      </w:r>
      <w:proofErr w:type="spellEnd"/>
      <w:r w:rsidR="00567158" w:rsidRPr="006417C3">
        <w:rPr>
          <w:rFonts w:ascii="Trebuchet MS" w:hAnsi="Trebuchet MS"/>
          <w:lang w:val="en-GB"/>
        </w:rPr>
        <w:t xml:space="preserve">, </w:t>
      </w:r>
      <w:r w:rsidRPr="006417C3">
        <w:rPr>
          <w:rFonts w:ascii="Trebuchet MS" w:hAnsi="Trebuchet MS"/>
          <w:lang w:val="en-GB"/>
        </w:rPr>
        <w:t>thus</w:t>
      </w:r>
      <w:r w:rsidR="00567158" w:rsidRPr="006417C3">
        <w:rPr>
          <w:rFonts w:ascii="Trebuchet MS" w:hAnsi="Trebuchet MS"/>
          <w:lang w:val="en-GB"/>
        </w:rPr>
        <w:t xml:space="preserve"> </w:t>
      </w:r>
      <w:r w:rsidR="00635ABC" w:rsidRPr="006417C3">
        <w:rPr>
          <w:rFonts w:ascii="Trebuchet MS" w:hAnsi="Trebuchet MS"/>
          <w:noProof/>
          <w:position w:val="-6"/>
          <w:lang w:val="en-GB"/>
        </w:rPr>
        <w:object w:dxaOrig="3060" w:dyaOrig="480" w14:anchorId="4D50876C">
          <v:shape id="_x0000_i1050" type="#_x0000_t75" alt="" style="width:150.6pt;height:24pt;mso-width-percent:0;mso-height-percent:0;mso-width-percent:0;mso-height-percent:0" o:ole="">
            <v:imagedata r:id="rId73" o:title=""/>
          </v:shape>
          <o:OLEObject Type="Embed" ProgID="Equation.DSMT4" ShapeID="_x0000_i1050" DrawAspect="Content" ObjectID="_1820304558" r:id="rId74"/>
        </w:object>
      </w:r>
      <w:r w:rsidR="00567158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br/>
      </w:r>
      <w:r w:rsidRPr="006417C3">
        <w:rPr>
          <w:rFonts w:ascii="Trebuchet MS" w:hAnsi="Trebuchet MS"/>
          <w:lang w:val="en-GB"/>
        </w:rPr>
        <w:t xml:space="preserve">That is very large, so the equilibrium lies </w:t>
      </w:r>
      <w:r w:rsidR="00C8713F">
        <w:rPr>
          <w:rFonts w:ascii="Trebuchet MS" w:hAnsi="Trebuchet MS"/>
          <w:lang w:val="en-GB"/>
        </w:rPr>
        <w:t>f</w:t>
      </w:r>
      <w:r w:rsidRPr="006417C3">
        <w:rPr>
          <w:rFonts w:ascii="Trebuchet MS" w:hAnsi="Trebuchet MS"/>
          <w:lang w:val="en-GB"/>
        </w:rPr>
        <w:t xml:space="preserve">ar to the right and </w:t>
      </w:r>
      <w:r w:rsidR="00C8713F">
        <w:rPr>
          <w:rFonts w:ascii="Trebuchet MS" w:hAnsi="Trebuchet MS"/>
          <w:lang w:val="en-GB"/>
        </w:rPr>
        <w:t xml:space="preserve">the reaction </w:t>
      </w:r>
      <w:r w:rsidRPr="006417C3">
        <w:rPr>
          <w:rFonts w:ascii="Trebuchet MS" w:hAnsi="Trebuchet MS"/>
          <w:lang w:val="en-GB"/>
        </w:rPr>
        <w:t xml:space="preserve">can be considered as </w:t>
      </w:r>
      <w:r w:rsidR="001368D8">
        <w:rPr>
          <w:rFonts w:ascii="Trebuchet MS" w:hAnsi="Trebuchet MS"/>
          <w:lang w:val="en-GB"/>
        </w:rPr>
        <w:t xml:space="preserve">to </w:t>
      </w:r>
      <w:r w:rsidR="00C8713F">
        <w:rPr>
          <w:rFonts w:ascii="Trebuchet MS" w:hAnsi="Trebuchet MS"/>
          <w:lang w:val="en-GB"/>
        </w:rPr>
        <w:t xml:space="preserve">proceed to </w:t>
      </w:r>
      <w:r w:rsidRPr="006417C3">
        <w:rPr>
          <w:rFonts w:ascii="Trebuchet MS" w:hAnsi="Trebuchet MS"/>
          <w:lang w:val="en-GB"/>
        </w:rPr>
        <w:t>complet</w:t>
      </w:r>
      <w:r w:rsidR="00400346">
        <w:rPr>
          <w:rFonts w:ascii="Trebuchet MS" w:hAnsi="Trebuchet MS"/>
          <w:lang w:val="en-GB"/>
        </w:rPr>
        <w:t>ion</w:t>
      </w:r>
      <w:r w:rsidRPr="006417C3">
        <w:rPr>
          <w:rFonts w:ascii="Trebuchet MS" w:hAnsi="Trebuchet MS"/>
          <w:lang w:val="en-GB"/>
        </w:rPr>
        <w:t>.</w:t>
      </w:r>
    </w:p>
    <w:p w14:paraId="168E102B" w14:textId="5849D5C6" w:rsidR="00567158" w:rsidRPr="006417C3" w:rsidRDefault="006D3949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in the calcu</w:t>
      </w:r>
      <w:r w:rsidR="00F830C2" w:rsidRPr="006417C3">
        <w:rPr>
          <w:rFonts w:ascii="Trebuchet MS" w:hAnsi="Trebuchet MS"/>
          <w:lang w:val="en-GB"/>
        </w:rPr>
        <w:t>l</w:t>
      </w:r>
      <w:r w:rsidRPr="006417C3">
        <w:rPr>
          <w:rFonts w:ascii="Trebuchet MS" w:hAnsi="Trebuchet MS"/>
          <w:lang w:val="en-GB"/>
        </w:rPr>
        <w:t xml:space="preserve">ation of </w:t>
      </w:r>
      <w:proofErr w:type="spellStart"/>
      <w:r w:rsidRPr="006417C3">
        <w:rPr>
          <w:rFonts w:ascii="Trebuchet MS" w:hAnsi="Trebuchet MS"/>
          <w:lang w:val="en-GB"/>
        </w:rPr>
        <w:t>Δ</w:t>
      </w:r>
      <w:r w:rsidRPr="006417C3">
        <w:rPr>
          <w:rFonts w:ascii="Trebuchet MS" w:hAnsi="Trebuchet MS"/>
          <w:i/>
          <w:lang w:val="en-GB"/>
        </w:rPr>
        <w:t>H</w:t>
      </w:r>
      <w:r w:rsidR="0091793A" w:rsidRPr="006417C3">
        <w:rPr>
          <w:rFonts w:ascii="Trebuchet MS" w:hAnsi="Trebuchet MS"/>
          <w:i/>
          <w:vertAlign w:val="subscript"/>
          <w:lang w:val="en-GB"/>
        </w:rPr>
        <w:t>r</w:t>
      </w:r>
      <w:proofErr w:type="spellEnd"/>
      <w:r w:rsidR="00F830C2" w:rsidRPr="006417C3">
        <w:rPr>
          <w:rFonts w:ascii="Trebuchet MS" w:hAnsi="Trebuchet MS"/>
          <w:i/>
          <w:lang w:val="en-GB"/>
        </w:rPr>
        <w:t>,</w:t>
      </w:r>
      <w:r w:rsidRPr="006417C3">
        <w:rPr>
          <w:rFonts w:ascii="Trebuchet MS" w:hAnsi="Trebuchet MS"/>
          <w:iCs/>
          <w:lang w:val="en-GB"/>
        </w:rPr>
        <w:t xml:space="preserve"> the</w:t>
      </w:r>
      <w:r w:rsidR="00F830C2" w:rsidRPr="006417C3">
        <w:rPr>
          <w:rFonts w:ascii="Trebuchet MS" w:hAnsi="Trebuchet MS"/>
          <w:lang w:val="en-GB"/>
        </w:rPr>
        <w:t xml:space="preserve"> formation enthalpy of N</w:t>
      </w:r>
      <w:r w:rsidR="00F830C2" w:rsidRPr="006417C3">
        <w:rPr>
          <w:rFonts w:ascii="Cambria Math" w:hAnsi="Cambria Math" w:cs="Cambria Math"/>
          <w:lang w:val="en-GB"/>
        </w:rPr>
        <w:t>₂</w:t>
      </w:r>
      <w:r w:rsidR="00F830C2" w:rsidRPr="006417C3">
        <w:rPr>
          <w:rFonts w:ascii="Trebuchet MS" w:hAnsi="Trebuchet MS"/>
          <w:lang w:val="en-GB"/>
        </w:rPr>
        <w:t>O</w:t>
      </w:r>
      <w:r w:rsidR="00F830C2" w:rsidRPr="006417C3">
        <w:rPr>
          <w:rFonts w:ascii="Cambria Math" w:hAnsi="Cambria Math" w:cs="Cambria Math"/>
          <w:lang w:val="en-GB"/>
        </w:rPr>
        <w:t>₅</w:t>
      </w:r>
      <w:r w:rsidR="00F830C2" w:rsidRPr="006417C3">
        <w:rPr>
          <w:rFonts w:ascii="Trebuchet MS" w:hAnsi="Trebuchet MS"/>
          <w:lang w:val="en-GB"/>
        </w:rPr>
        <w:t xml:space="preserve"> with a negative sign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630EEEBA" w14:textId="239AFB4D" w:rsidR="00567158" w:rsidRPr="006417C3" w:rsidRDefault="00F830C2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in the calculation of </w:t>
      </w:r>
      <w:proofErr w:type="spellStart"/>
      <w:r w:rsidRPr="006417C3">
        <w:rPr>
          <w:rFonts w:ascii="Trebuchet MS" w:hAnsi="Trebuchet MS"/>
          <w:lang w:val="en-GB"/>
        </w:rPr>
        <w:t>Δ</w:t>
      </w:r>
      <w:r w:rsidRPr="006417C3">
        <w:rPr>
          <w:rFonts w:ascii="Trebuchet MS" w:hAnsi="Trebuchet MS"/>
          <w:i/>
          <w:lang w:val="en-GB"/>
        </w:rPr>
        <w:t>H</w:t>
      </w:r>
      <w:r w:rsidR="0091793A" w:rsidRPr="006417C3">
        <w:rPr>
          <w:rFonts w:ascii="Trebuchet MS" w:hAnsi="Trebuchet MS"/>
          <w:i/>
          <w:vertAlign w:val="subscript"/>
          <w:lang w:val="en-GB"/>
        </w:rPr>
        <w:t>r</w:t>
      </w:r>
      <w:proofErr w:type="spellEnd"/>
      <w:r w:rsidRPr="006417C3">
        <w:rPr>
          <w:rFonts w:ascii="Trebuchet MS" w:hAnsi="Trebuchet MS"/>
          <w:i/>
          <w:lang w:val="en-GB"/>
        </w:rPr>
        <w:t>,</w:t>
      </w:r>
      <w:r w:rsidRPr="006417C3">
        <w:rPr>
          <w:rFonts w:ascii="Trebuchet MS" w:hAnsi="Trebuchet MS"/>
          <w:lang w:val="en-GB"/>
        </w:rPr>
        <w:t xml:space="preserve"> 2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formation enthalpy of NO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 xml:space="preserve"> with a positive sign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4EE93CBF" w14:textId="75A1DD1D" w:rsidR="00567158" w:rsidRPr="006417C3" w:rsidRDefault="00F830C2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correct summation of the formation enthalpies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64CC49CB" w14:textId="0BA781CE" w:rsidR="00567158" w:rsidRPr="006417C3" w:rsidRDefault="00F830C2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in the calculation of </w:t>
      </w:r>
      <w:proofErr w:type="spellStart"/>
      <w:r w:rsidRPr="006417C3">
        <w:rPr>
          <w:rFonts w:ascii="Trebuchet MS" w:hAnsi="Trebuchet MS"/>
          <w:lang w:val="en-GB"/>
        </w:rPr>
        <w:t>Δ</w:t>
      </w:r>
      <w:r w:rsidRPr="006417C3">
        <w:rPr>
          <w:rFonts w:ascii="Trebuchet MS" w:hAnsi="Trebuchet MS"/>
          <w:i/>
          <w:lang w:val="en-GB"/>
        </w:rPr>
        <w:t>S</w:t>
      </w:r>
      <w:r w:rsidR="0091793A" w:rsidRPr="006417C3">
        <w:rPr>
          <w:rFonts w:ascii="Trebuchet MS" w:hAnsi="Trebuchet MS"/>
          <w:i/>
          <w:vertAlign w:val="subscript"/>
          <w:lang w:val="en-GB"/>
        </w:rPr>
        <w:t>r</w:t>
      </w:r>
      <w:proofErr w:type="spellEnd"/>
      <w:r w:rsidRPr="006417C3">
        <w:rPr>
          <w:rFonts w:ascii="Trebuchet MS" w:hAnsi="Trebuchet MS"/>
          <w:i/>
          <w:lang w:val="en-GB"/>
        </w:rPr>
        <w:t>,</w:t>
      </w:r>
      <w:r w:rsidRPr="006417C3">
        <w:rPr>
          <w:rFonts w:ascii="Trebuchet MS" w:hAnsi="Trebuchet MS"/>
          <w:iCs/>
          <w:lang w:val="en-GB"/>
        </w:rPr>
        <w:t xml:space="preserve"> the absolute entropy of </w:t>
      </w:r>
      <w:r w:rsidRPr="006417C3">
        <w:rPr>
          <w:rFonts w:ascii="Trebuchet MS" w:hAnsi="Trebuchet MS"/>
          <w:lang w:val="en-GB"/>
        </w:rPr>
        <w:t>N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>O</w:t>
      </w:r>
      <w:r w:rsidRPr="006417C3">
        <w:rPr>
          <w:rFonts w:ascii="Trebuchet MS" w:hAnsi="Trebuchet MS"/>
          <w:vertAlign w:val="subscript"/>
          <w:lang w:val="en-GB"/>
        </w:rPr>
        <w:t>5</w:t>
      </w:r>
      <w:r w:rsidRPr="006417C3">
        <w:rPr>
          <w:rFonts w:ascii="Trebuchet MS" w:hAnsi="Trebuchet MS"/>
          <w:lang w:val="en-GB"/>
        </w:rPr>
        <w:t xml:space="preserve"> with a negative sign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0C37EBDB" w14:textId="17916B36" w:rsidR="00567158" w:rsidRPr="006417C3" w:rsidRDefault="00F830C2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in the calculation of </w:t>
      </w:r>
      <w:proofErr w:type="spellStart"/>
      <w:r w:rsidRPr="006417C3">
        <w:rPr>
          <w:rFonts w:ascii="Trebuchet MS" w:hAnsi="Trebuchet MS"/>
          <w:lang w:val="en-GB"/>
        </w:rPr>
        <w:t>Δ</w:t>
      </w:r>
      <w:r w:rsidRPr="006417C3">
        <w:rPr>
          <w:rFonts w:ascii="Trebuchet MS" w:hAnsi="Trebuchet MS"/>
          <w:i/>
          <w:lang w:val="en-GB"/>
        </w:rPr>
        <w:t>S</w:t>
      </w:r>
      <w:r w:rsidR="0091793A" w:rsidRPr="006417C3">
        <w:rPr>
          <w:rFonts w:ascii="Trebuchet MS" w:hAnsi="Trebuchet MS"/>
          <w:i/>
          <w:vertAlign w:val="subscript"/>
          <w:lang w:val="en-GB"/>
        </w:rPr>
        <w:t>r</w:t>
      </w:r>
      <w:proofErr w:type="spellEnd"/>
      <w:r w:rsidR="00C8713F">
        <w:rPr>
          <w:rFonts w:ascii="Trebuchet MS" w:hAnsi="Trebuchet MS"/>
          <w:lang w:val="en-GB"/>
        </w:rPr>
        <w:t xml:space="preserve">, </w:t>
      </w:r>
      <w:r w:rsidRPr="006417C3">
        <w:rPr>
          <w:rFonts w:ascii="Trebuchet MS" w:hAnsi="Trebuchet MS"/>
          <w:lang w:val="en-GB"/>
        </w:rPr>
        <w:t>2</w:t>
      </w:r>
      <w:r w:rsidR="00C8713F" w:rsidRPr="006417C3">
        <w:rPr>
          <w:rFonts w:ascii="Trebuchet MS" w:hAnsi="Trebuchet MS"/>
          <w:vertAlign w:val="superscript"/>
          <w:lang w:val="en-GB"/>
        </w:rPr>
        <w:t> </w:t>
      </w:r>
      <w:r w:rsidR="00C8713F" w:rsidRPr="006417C3">
        <w:rPr>
          <w:rFonts w:ascii="Trebuchet MS" w:hAnsi="Trebuchet MS"/>
          <w:lang w:val="en-GB"/>
        </w:rPr>
        <w:t>×</w:t>
      </w:r>
      <w:r w:rsidR="00C8713F"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the absolute entropy of NO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 xml:space="preserve"> and ½</w:t>
      </w:r>
      <w:r w:rsidR="00C8713F" w:rsidRPr="006417C3">
        <w:rPr>
          <w:rFonts w:ascii="Trebuchet MS" w:hAnsi="Trebuchet MS"/>
          <w:vertAlign w:val="superscript"/>
          <w:lang w:val="en-GB"/>
        </w:rPr>
        <w:t> </w:t>
      </w:r>
      <w:r w:rsidR="00C8713F" w:rsidRPr="006417C3">
        <w:rPr>
          <w:rFonts w:ascii="Trebuchet MS" w:hAnsi="Trebuchet MS"/>
          <w:lang w:val="en-GB"/>
        </w:rPr>
        <w:t>×</w:t>
      </w:r>
      <w:r w:rsidR="00C8713F"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the absolute entropy of O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 xml:space="preserve"> </w:t>
      </w:r>
      <w:r w:rsidR="00C8713F">
        <w:rPr>
          <w:rFonts w:ascii="Trebuchet MS" w:hAnsi="Trebuchet MS"/>
          <w:lang w:val="en-GB"/>
        </w:rPr>
        <w:br/>
      </w:r>
      <w:r w:rsidRPr="006417C3">
        <w:rPr>
          <w:rFonts w:ascii="Trebuchet MS" w:hAnsi="Trebuchet MS"/>
          <w:lang w:val="en-GB"/>
        </w:rPr>
        <w:t>with a positive sign</w:t>
      </w:r>
      <w:r w:rsidR="00D90A6A">
        <w:rPr>
          <w:rFonts w:ascii="Trebuchet MS" w:hAnsi="Trebuchet MS"/>
          <w:lang w:val="en-GB"/>
        </w:rPr>
        <w:t xml:space="preserve"> 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585FF4BE" w14:textId="58B2E75B" w:rsidR="00567158" w:rsidRPr="006417C3" w:rsidRDefault="00F830C2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correct summation of the absolute entropies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743D0219" w14:textId="4FEA7BA2" w:rsidR="00567158" w:rsidRPr="006417C3" w:rsidRDefault="00F830C2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</w:t>
      </w:r>
      <w:r w:rsidR="00567158" w:rsidRPr="006417C3">
        <w:rPr>
          <w:rFonts w:ascii="Trebuchet MS" w:hAnsi="Trebuchet MS"/>
          <w:lang w:val="en-GB"/>
        </w:rPr>
        <w:t xml:space="preserve"> </w:t>
      </w:r>
      <w:proofErr w:type="spellStart"/>
      <w:r w:rsidR="00567158" w:rsidRPr="006417C3">
        <w:rPr>
          <w:rFonts w:ascii="Trebuchet MS" w:hAnsi="Trebuchet MS"/>
          <w:lang w:val="en-GB"/>
        </w:rPr>
        <w:t>Δ</w:t>
      </w:r>
      <w:r w:rsidR="00567158" w:rsidRPr="006417C3">
        <w:rPr>
          <w:rFonts w:ascii="Trebuchet MS" w:hAnsi="Trebuchet MS"/>
          <w:i/>
          <w:lang w:val="en-GB"/>
        </w:rPr>
        <w:t>G</w:t>
      </w:r>
      <w:r w:rsidR="0091793A" w:rsidRPr="006417C3">
        <w:rPr>
          <w:rFonts w:ascii="Trebuchet MS" w:hAnsi="Trebuchet MS"/>
          <w:i/>
          <w:vertAlign w:val="subscript"/>
          <w:lang w:val="en-GB"/>
        </w:rPr>
        <w:t>r</w:t>
      </w:r>
      <w:proofErr w:type="spellEnd"/>
      <w:r w:rsidR="00567158" w:rsidRPr="006417C3">
        <w:rPr>
          <w:rFonts w:ascii="Trebuchet MS" w:hAnsi="Trebuchet MS"/>
          <w:lang w:val="en-GB"/>
        </w:rPr>
        <w:tab/>
        <w:t>1</w:t>
      </w:r>
    </w:p>
    <w:p w14:paraId="63867A8E" w14:textId="6E10293F" w:rsidR="00567158" w:rsidRPr="00C8713F" w:rsidRDefault="00D1787C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C8713F">
        <w:rPr>
          <w:rFonts w:ascii="Trebuchet MS" w:hAnsi="Trebuchet MS"/>
          <w:lang w:val="en-GB"/>
        </w:rPr>
        <w:t xml:space="preserve">calculation </w:t>
      </w:r>
      <w:r w:rsidR="00F830C2" w:rsidRPr="00C8713F">
        <w:rPr>
          <w:rFonts w:ascii="Trebuchet MS" w:hAnsi="Trebuchet MS"/>
          <w:lang w:val="en-GB"/>
        </w:rPr>
        <w:t xml:space="preserve">of </w:t>
      </w:r>
      <w:r w:rsidR="00F830C2" w:rsidRPr="00C8713F">
        <w:rPr>
          <w:rFonts w:ascii="Trebuchet MS" w:hAnsi="Trebuchet MS"/>
          <w:i/>
          <w:iCs/>
          <w:lang w:val="en-GB"/>
        </w:rPr>
        <w:t>K</w:t>
      </w:r>
      <w:r w:rsidRPr="00C8713F">
        <w:rPr>
          <w:rFonts w:ascii="Trebuchet MS" w:hAnsi="Trebuchet MS"/>
          <w:lang w:val="en-GB"/>
        </w:rPr>
        <w:t>,</w:t>
      </w:r>
      <w:r w:rsidR="00F830C2" w:rsidRPr="00C8713F">
        <w:rPr>
          <w:rFonts w:ascii="Trebuchet MS" w:hAnsi="Trebuchet MS"/>
          <w:lang w:val="en-GB"/>
        </w:rPr>
        <w:t xml:space="preserve"> and noting that it is very large (meaning the equilibrium lies far to the right)</w:t>
      </w:r>
      <w:r w:rsidR="00567158" w:rsidRPr="00C8713F">
        <w:rPr>
          <w:rFonts w:ascii="Trebuchet MS" w:hAnsi="Trebuchet MS"/>
          <w:lang w:val="en-GB"/>
        </w:rPr>
        <w:tab/>
        <w:t>1</w:t>
      </w:r>
    </w:p>
    <w:p w14:paraId="391894FE" w14:textId="0FB362A9" w:rsidR="00567158" w:rsidRPr="006417C3" w:rsidRDefault="00567158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</w:t>
      </w:r>
      <w:r w:rsidR="00F830C2" w:rsidRPr="006417C3">
        <w:rPr>
          <w:rFonts w:ascii="Trebuchet MS" w:hAnsi="Trebuchet MS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>score 1</w:t>
      </w:r>
    </w:p>
    <w:p w14:paraId="7DE65EC0" w14:textId="10582AD7" w:rsidR="00F830C2" w:rsidRPr="006417C3" w:rsidRDefault="00F830C2" w:rsidP="00567158">
      <w:pPr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Since the oxygen escapes, the reverse reaction cannot take place.</w:t>
      </w:r>
    </w:p>
    <w:p w14:paraId="71CAF578" w14:textId="79952E45" w:rsidR="00567158" w:rsidRPr="006417C3" w:rsidRDefault="00567158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</w:t>
      </w:r>
      <w:r w:rsidR="00F830C2" w:rsidRPr="006417C3">
        <w:rPr>
          <w:rFonts w:ascii="Trebuchet MS" w:hAnsi="Trebuchet MS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 xml:space="preserve">score 4 </w:t>
      </w:r>
    </w:p>
    <w:p w14:paraId="367EB654" w14:textId="3409B096" w:rsidR="007C7260" w:rsidRPr="006417C3" w:rsidRDefault="00F830C2" w:rsidP="00567158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  <w:r w:rsidR="00567158" w:rsidRPr="006417C3">
        <w:rPr>
          <w:rFonts w:ascii="Trebuchet MS" w:hAnsi="Trebuchet MS"/>
          <w:lang w:val="en-GB"/>
        </w:rPr>
        <w:br/>
      </w:r>
      <w:r w:rsidR="00D1787C">
        <w:rPr>
          <w:rFonts w:ascii="Trebuchet MS" w:hAnsi="Trebuchet MS"/>
          <w:lang w:val="en-GB"/>
        </w:rPr>
        <w:t>At completion,</w:t>
      </w:r>
      <w:r w:rsidR="00D1787C" w:rsidRPr="006417C3">
        <w:rPr>
          <w:rFonts w:ascii="Trebuchet MS" w:hAnsi="Trebuchet MS"/>
          <w:lang w:val="en-GB"/>
        </w:rPr>
        <w:t xml:space="preserve"> </w:t>
      </w:r>
      <w:r w:rsidR="00635ABC" w:rsidRPr="006417C3">
        <w:rPr>
          <w:rFonts w:ascii="Trebuchet MS" w:hAnsi="Trebuchet MS"/>
          <w:noProof/>
          <w:position w:val="-22"/>
          <w:lang w:val="en-GB"/>
        </w:rPr>
        <w:object w:dxaOrig="3500" w:dyaOrig="620" w14:anchorId="69C22C81">
          <v:shape id="_x0000_i1051" type="#_x0000_t75" alt="" style="width:173.4pt;height:29.4pt;mso-width-percent:0;mso-height-percent:0;mso-width-percent:0;mso-height-percent:0" o:ole="">
            <v:imagedata r:id="rId75" o:title=""/>
          </v:shape>
          <o:OLEObject Type="Embed" ProgID="Equation.DSMT4" ShapeID="_x0000_i1051" DrawAspect="Content" ObjectID="_1820304559" r:id="rId76"/>
        </w:object>
      </w:r>
      <w:r w:rsidR="00567158" w:rsidRPr="006417C3">
        <w:rPr>
          <w:rFonts w:ascii="Trebuchet MS" w:hAnsi="Trebuchet MS"/>
          <w:lang w:val="en-GB"/>
        </w:rPr>
        <w:t xml:space="preserve"> mol O</w:t>
      </w:r>
      <w:r w:rsidR="00567158" w:rsidRPr="006417C3">
        <w:rPr>
          <w:rFonts w:ascii="Trebuchet MS" w:hAnsi="Trebuchet MS"/>
          <w:vertAlign w:val="subscript"/>
          <w:lang w:val="en-GB"/>
        </w:rPr>
        <w:t>2</w:t>
      </w:r>
      <w:r w:rsidR="00567158" w:rsidRPr="006417C3">
        <w:rPr>
          <w:rFonts w:ascii="Trebuchet MS" w:hAnsi="Trebuchet MS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>is formed</w:t>
      </w:r>
      <w:r w:rsidR="00567158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br/>
      </w:r>
      <w:r w:rsidR="007C7260" w:rsidRPr="006417C3">
        <w:rPr>
          <w:rFonts w:ascii="Trebuchet MS" w:hAnsi="Trebuchet MS"/>
          <w:lang w:val="en-GB"/>
        </w:rPr>
        <w:t xml:space="preserve">There was initially </w:t>
      </w:r>
      <w:r w:rsidR="00567158" w:rsidRPr="006417C3">
        <w:rPr>
          <w:rFonts w:ascii="Trebuchet MS" w:hAnsi="Trebuchet MS"/>
          <w:lang w:val="en-GB"/>
        </w:rPr>
        <w:t>2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×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4</w:t>
      </w:r>
      <w:r w:rsidR="000C16A6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t>01·10</w:t>
      </w:r>
      <w:r w:rsidR="00567158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5 </w:t>
      </w:r>
      <w:r w:rsidR="00567158" w:rsidRPr="006417C3">
        <w:rPr>
          <w:rFonts w:ascii="Trebuchet MS" w:hAnsi="Trebuchet MS"/>
          <w:lang w:val="en-GB"/>
        </w:rPr>
        <w:t>×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635ABC" w:rsidRPr="006417C3">
        <w:rPr>
          <w:rFonts w:ascii="Trebuchet MS" w:hAnsi="Trebuchet MS"/>
          <w:noProof/>
          <w:position w:val="-10"/>
          <w:lang w:val="en-GB"/>
        </w:rPr>
        <w:object w:dxaOrig="279" w:dyaOrig="320" w14:anchorId="3BE8E28C">
          <v:shape id="_x0000_i1052" type="#_x0000_t75" alt="" style="width:14.4pt;height:15.6pt;mso-width-percent:0;mso-height-percent:0;mso-width-percent:0;mso-height-percent:0" o:ole="">
            <v:imagedata r:id="rId77" o:title=""/>
          </v:shape>
          <o:OLEObject Type="Embed" ProgID="Equation.DSMT4" ShapeID="_x0000_i1052" DrawAspect="Content" ObjectID="_1820304560" r:id="rId78"/>
        </w:object>
      </w:r>
      <w:r w:rsidR="00567158" w:rsidRPr="006417C3">
        <w:rPr>
          <w:rFonts w:ascii="Trebuchet MS" w:hAnsi="Trebuchet MS"/>
          <w:lang w:val="en-GB"/>
        </w:rPr>
        <w:t xml:space="preserve"> mol N</w:t>
      </w:r>
      <w:r w:rsidR="00567158" w:rsidRPr="006417C3">
        <w:rPr>
          <w:rFonts w:ascii="Trebuchet MS" w:hAnsi="Trebuchet MS"/>
          <w:vertAlign w:val="subscript"/>
          <w:lang w:val="en-GB"/>
        </w:rPr>
        <w:t>2</w:t>
      </w:r>
      <w:r w:rsidR="00567158" w:rsidRPr="006417C3">
        <w:rPr>
          <w:rFonts w:ascii="Trebuchet MS" w:hAnsi="Trebuchet MS"/>
          <w:lang w:val="en-GB"/>
        </w:rPr>
        <w:t>O</w:t>
      </w:r>
      <w:r w:rsidR="00567158" w:rsidRPr="006417C3">
        <w:rPr>
          <w:rFonts w:ascii="Trebuchet MS" w:hAnsi="Trebuchet MS"/>
          <w:vertAlign w:val="subscript"/>
          <w:lang w:val="en-GB"/>
        </w:rPr>
        <w:t>5</w:t>
      </w:r>
      <w:r w:rsidR="00567158" w:rsidRPr="006417C3">
        <w:rPr>
          <w:rFonts w:ascii="Trebuchet MS" w:hAnsi="Trebuchet MS"/>
          <w:lang w:val="en-GB"/>
        </w:rPr>
        <w:t xml:space="preserve"> </w:t>
      </w:r>
      <w:r w:rsidR="007C7260" w:rsidRPr="006417C3">
        <w:rPr>
          <w:rFonts w:ascii="Trebuchet MS" w:hAnsi="Trebuchet MS"/>
          <w:lang w:val="en-GB"/>
        </w:rPr>
        <w:t>present</w:t>
      </w:r>
      <w:r w:rsidR="00567158" w:rsidRPr="006417C3">
        <w:rPr>
          <w:rFonts w:ascii="Trebuchet MS" w:hAnsi="Trebuchet MS"/>
          <w:lang w:val="en-GB"/>
        </w:rPr>
        <w:t xml:space="preserve"> in 0</w:t>
      </w:r>
      <w:r w:rsidR="000C16A6" w:rsidRPr="006417C3">
        <w:rPr>
          <w:rFonts w:ascii="Trebuchet MS" w:hAnsi="Trebuchet MS"/>
          <w:lang w:val="en-GB"/>
        </w:rPr>
        <w:t>.</w:t>
      </w:r>
      <w:r w:rsidR="00567158" w:rsidRPr="006417C3">
        <w:rPr>
          <w:rFonts w:ascii="Trebuchet MS" w:hAnsi="Trebuchet MS"/>
          <w:lang w:val="en-GB"/>
        </w:rPr>
        <w:t xml:space="preserve">100 L </w:t>
      </w:r>
      <w:r w:rsidR="007C7260" w:rsidRPr="006417C3">
        <w:rPr>
          <w:rFonts w:ascii="Trebuchet MS" w:hAnsi="Trebuchet MS"/>
          <w:lang w:val="en-GB"/>
        </w:rPr>
        <w:t>solution</w:t>
      </w:r>
      <w:r w:rsidR="00567158" w:rsidRPr="006417C3">
        <w:rPr>
          <w:rFonts w:ascii="Trebuchet MS" w:hAnsi="Trebuchet MS"/>
          <w:lang w:val="en-GB"/>
        </w:rPr>
        <w:t xml:space="preserve">, </w:t>
      </w:r>
      <w:r w:rsidR="007C7260" w:rsidRPr="006417C3">
        <w:rPr>
          <w:rFonts w:ascii="Trebuchet MS" w:hAnsi="Trebuchet MS"/>
          <w:lang w:val="en-GB"/>
        </w:rPr>
        <w:t xml:space="preserve">thus </w:t>
      </w:r>
      <w:r w:rsidR="00567158" w:rsidRPr="006417C3">
        <w:rPr>
          <w:rFonts w:ascii="Trebuchet MS" w:hAnsi="Trebuchet MS"/>
          <w:lang w:val="en-GB"/>
        </w:rPr>
        <w:t>[N</w:t>
      </w:r>
      <w:r w:rsidR="00567158" w:rsidRPr="006417C3">
        <w:rPr>
          <w:rFonts w:ascii="Trebuchet MS" w:hAnsi="Trebuchet MS"/>
          <w:vertAlign w:val="subscript"/>
          <w:lang w:val="en-GB"/>
        </w:rPr>
        <w:t>2</w:t>
      </w:r>
      <w:r w:rsidR="00567158" w:rsidRPr="006417C3">
        <w:rPr>
          <w:rFonts w:ascii="Trebuchet MS" w:hAnsi="Trebuchet MS"/>
          <w:lang w:val="en-GB"/>
        </w:rPr>
        <w:t>O</w:t>
      </w:r>
      <w:r w:rsidR="00567158" w:rsidRPr="006417C3">
        <w:rPr>
          <w:rFonts w:ascii="Trebuchet MS" w:hAnsi="Trebuchet MS"/>
          <w:vertAlign w:val="subscript"/>
          <w:lang w:val="en-GB"/>
        </w:rPr>
        <w:t>5</w:t>
      </w:r>
      <w:r w:rsidR="00567158" w:rsidRPr="006417C3">
        <w:rPr>
          <w:rFonts w:ascii="Trebuchet MS" w:hAnsi="Trebuchet MS"/>
          <w:lang w:val="en-GB"/>
        </w:rPr>
        <w:t>]</w:t>
      </w:r>
      <w:r w:rsidR="00567158" w:rsidRPr="006417C3">
        <w:rPr>
          <w:rFonts w:ascii="Trebuchet MS" w:hAnsi="Trebuchet MS"/>
          <w:vertAlign w:val="subscript"/>
          <w:lang w:val="en-GB"/>
        </w:rPr>
        <w:t>0</w:t>
      </w:r>
      <w:r w:rsidR="00567158" w:rsidRPr="006417C3">
        <w:rPr>
          <w:rFonts w:ascii="Trebuchet MS" w:hAnsi="Trebuchet MS"/>
          <w:lang w:val="en-GB"/>
        </w:rPr>
        <w:t> = </w:t>
      </w:r>
      <w:r w:rsidR="00635ABC" w:rsidRPr="006417C3">
        <w:rPr>
          <w:rFonts w:ascii="Trebuchet MS" w:hAnsi="Trebuchet MS"/>
          <w:noProof/>
          <w:position w:val="-22"/>
          <w:lang w:val="en-GB"/>
        </w:rPr>
        <w:object w:dxaOrig="3340" w:dyaOrig="620" w14:anchorId="6A892D3A">
          <v:shape id="_x0000_i1053" type="#_x0000_t75" alt="" style="width:166.2pt;height:29.4pt;mso-width-percent:0;mso-height-percent:0;mso-width-percent:0;mso-height-percent:0" o:ole="">
            <v:imagedata r:id="rId79" o:title=""/>
          </v:shape>
          <o:OLEObject Type="Embed" ProgID="Equation.DSMT4" ShapeID="_x0000_i1053" DrawAspect="Content" ObjectID="_1820304561" r:id="rId80"/>
        </w:object>
      </w:r>
      <w:r w:rsidR="00567158" w:rsidRPr="006417C3">
        <w:rPr>
          <w:rFonts w:ascii="Trebuchet MS" w:hAnsi="Trebuchet MS"/>
          <w:lang w:val="en-GB"/>
        </w:rPr>
        <w:t xml:space="preserve"> mol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L</w:t>
      </w:r>
      <w:r w:rsidR="00567158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1</w:t>
      </w:r>
      <w:r w:rsidR="00567158" w:rsidRPr="006417C3">
        <w:rPr>
          <w:rFonts w:ascii="Trebuchet MS" w:hAnsi="Trebuchet MS"/>
          <w:lang w:val="en-GB"/>
        </w:rPr>
        <w:t>.</w:t>
      </w:r>
    </w:p>
    <w:p w14:paraId="1BAB6B7A" w14:textId="0439E424" w:rsidR="007C7260" w:rsidRPr="006417C3" w:rsidRDefault="007C7260" w:rsidP="00567158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At time </w:t>
      </w:r>
      <w:r w:rsidRPr="00400346">
        <w:rPr>
          <w:rFonts w:ascii="Trebuchet MS" w:hAnsi="Trebuchet MS"/>
          <w:i/>
          <w:iCs/>
          <w:lang w:val="en-GB"/>
        </w:rPr>
        <w:t>t</w:t>
      </w:r>
      <w:r w:rsidRPr="006417C3">
        <w:rPr>
          <w:rFonts w:ascii="Trebuchet MS" w:hAnsi="Trebuchet MS"/>
          <w:lang w:val="en-GB"/>
        </w:rPr>
        <w:t xml:space="preserve">, </w:t>
      </w:r>
      <w:r w:rsidRPr="00400346">
        <w:rPr>
          <w:rFonts w:ascii="Trebuchet MS" w:hAnsi="Trebuchet MS"/>
          <w:i/>
          <w:iCs/>
          <w:lang w:val="en-GB"/>
        </w:rPr>
        <w:t>V</w:t>
      </w:r>
      <w:r w:rsidRPr="006417C3">
        <w:rPr>
          <w:rFonts w:ascii="Trebuchet MS" w:hAnsi="Trebuchet MS"/>
          <w:vertAlign w:val="subscript"/>
          <w:lang w:val="en-GB"/>
        </w:rPr>
        <w:t>t</w:t>
      </w:r>
      <w:r w:rsidRPr="006417C3">
        <w:rPr>
          <w:rFonts w:ascii="Trebuchet MS" w:hAnsi="Trebuchet MS"/>
          <w:lang w:val="en-GB"/>
        </w:rPr>
        <w:t xml:space="preserve"> cm³ of O</w:t>
      </w:r>
      <w:r w:rsidRPr="006417C3">
        <w:rPr>
          <w:rFonts w:ascii="Cambria Math" w:hAnsi="Cambria Math" w:cs="Cambria Math"/>
          <w:lang w:val="en-GB"/>
        </w:rPr>
        <w:t>₂</w:t>
      </w:r>
      <w:r w:rsidRPr="006417C3">
        <w:rPr>
          <w:rFonts w:ascii="Trebuchet MS" w:hAnsi="Trebuchet MS"/>
          <w:lang w:val="en-GB"/>
        </w:rPr>
        <w:t xml:space="preserve"> has formed, so 8.02</w:t>
      </w:r>
      <w:r w:rsidRPr="00400346">
        <w:rPr>
          <w:rFonts w:ascii="Trebuchet MS" w:hAnsi="Trebuchet MS"/>
          <w:vertAlign w:val="superscript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>×</w:t>
      </w:r>
      <w:r w:rsidRPr="00400346">
        <w:rPr>
          <w:rFonts w:ascii="Trebuchet MS" w:hAnsi="Trebuchet MS"/>
          <w:vertAlign w:val="superscript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>10</w:t>
      </w:r>
      <w:r w:rsidRPr="006417C3">
        <w:rPr>
          <w:rFonts w:ascii="Cambria Math" w:hAnsi="Cambria Math" w:cs="Cambria Math"/>
          <w:lang w:val="en-GB"/>
        </w:rPr>
        <w:t>⁻⁴</w:t>
      </w:r>
      <w:r w:rsidRPr="00400346">
        <w:rPr>
          <w:rFonts w:ascii="Trebuchet MS" w:hAnsi="Trebuchet MS"/>
          <w:vertAlign w:val="superscript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>×</w:t>
      </w:r>
      <w:r w:rsidRPr="00400346">
        <w:rPr>
          <w:rFonts w:ascii="Trebuchet MS" w:hAnsi="Trebuchet MS"/>
          <w:vertAlign w:val="superscript"/>
          <w:lang w:val="en-GB"/>
        </w:rPr>
        <w:t xml:space="preserve"> </w:t>
      </w:r>
      <w:r w:rsidRPr="00400346">
        <w:rPr>
          <w:rFonts w:ascii="Trebuchet MS" w:hAnsi="Trebuchet MS"/>
          <w:i/>
          <w:iCs/>
          <w:lang w:val="en-GB"/>
        </w:rPr>
        <w:t>V</w:t>
      </w:r>
      <w:r w:rsidRPr="006417C3">
        <w:rPr>
          <w:rFonts w:ascii="Trebuchet MS" w:hAnsi="Trebuchet MS"/>
          <w:vertAlign w:val="subscript"/>
          <w:lang w:val="en-GB"/>
        </w:rPr>
        <w:t xml:space="preserve">t </w:t>
      </w:r>
      <w:r w:rsidRPr="006417C3">
        <w:rPr>
          <w:rFonts w:ascii="Trebuchet MS" w:hAnsi="Trebuchet MS"/>
          <w:lang w:val="en-GB"/>
        </w:rPr>
        <w:t>moles of N</w:t>
      </w:r>
      <w:r w:rsidRPr="006417C3">
        <w:rPr>
          <w:rFonts w:ascii="Cambria Math" w:hAnsi="Cambria Math" w:cs="Cambria Math"/>
          <w:lang w:val="en-GB"/>
        </w:rPr>
        <w:t>₂</w:t>
      </w:r>
      <w:r w:rsidRPr="006417C3">
        <w:rPr>
          <w:rFonts w:ascii="Trebuchet MS" w:hAnsi="Trebuchet MS"/>
          <w:lang w:val="en-GB"/>
        </w:rPr>
        <w:t>O</w:t>
      </w:r>
      <w:r w:rsidRPr="006417C3">
        <w:rPr>
          <w:rFonts w:ascii="Cambria Math" w:hAnsi="Cambria Math" w:cs="Cambria Math"/>
          <w:lang w:val="en-GB"/>
        </w:rPr>
        <w:t>₅</w:t>
      </w:r>
      <w:r w:rsidRPr="006417C3">
        <w:rPr>
          <w:rFonts w:ascii="Trebuchet MS" w:hAnsi="Trebuchet MS"/>
          <w:lang w:val="en-GB"/>
        </w:rPr>
        <w:t xml:space="preserve"> per </w:t>
      </w:r>
      <w:r w:rsidR="00BC535D" w:rsidRPr="006417C3">
        <w:rPr>
          <w:rFonts w:ascii="Trebuchet MS" w:hAnsi="Trebuchet MS"/>
          <w:lang w:val="en-GB"/>
        </w:rPr>
        <w:t>litre</w:t>
      </w:r>
      <w:r w:rsidRPr="006417C3">
        <w:rPr>
          <w:rFonts w:ascii="Trebuchet MS" w:hAnsi="Trebuchet MS"/>
          <w:lang w:val="en-GB"/>
        </w:rPr>
        <w:t xml:space="preserve"> have been converted.</w:t>
      </w:r>
    </w:p>
    <w:p w14:paraId="6C847CD9" w14:textId="77777777" w:rsidR="007C7260" w:rsidRPr="006417C3" w:rsidRDefault="007C7260" w:rsidP="00567158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Thus </w:t>
      </w:r>
      <w:r w:rsidR="00567158" w:rsidRPr="006417C3">
        <w:rPr>
          <w:rFonts w:ascii="Trebuchet MS" w:hAnsi="Trebuchet MS"/>
          <w:lang w:val="en-GB"/>
        </w:rPr>
        <w:t>[N</w:t>
      </w:r>
      <w:r w:rsidR="00567158" w:rsidRPr="006417C3">
        <w:rPr>
          <w:rFonts w:ascii="Trebuchet MS" w:hAnsi="Trebuchet MS"/>
          <w:vertAlign w:val="subscript"/>
          <w:lang w:val="en-GB"/>
        </w:rPr>
        <w:t>2</w:t>
      </w:r>
      <w:r w:rsidR="00567158" w:rsidRPr="006417C3">
        <w:rPr>
          <w:rFonts w:ascii="Trebuchet MS" w:hAnsi="Trebuchet MS"/>
          <w:lang w:val="en-GB"/>
        </w:rPr>
        <w:t>O</w:t>
      </w:r>
      <w:r w:rsidR="00567158" w:rsidRPr="006417C3">
        <w:rPr>
          <w:rFonts w:ascii="Trebuchet MS" w:hAnsi="Trebuchet MS"/>
          <w:vertAlign w:val="subscript"/>
          <w:lang w:val="en-GB"/>
        </w:rPr>
        <w:t>5</w:t>
      </w:r>
      <w:r w:rsidR="00567158" w:rsidRPr="006417C3">
        <w:rPr>
          <w:rFonts w:ascii="Trebuchet MS" w:hAnsi="Trebuchet MS"/>
          <w:lang w:val="en-GB"/>
        </w:rPr>
        <w:t>]</w:t>
      </w:r>
      <w:r w:rsidR="00567158" w:rsidRPr="006417C3">
        <w:rPr>
          <w:rFonts w:ascii="Trebuchet MS" w:hAnsi="Trebuchet MS"/>
          <w:i/>
          <w:vertAlign w:val="subscript"/>
          <w:lang w:val="en-GB"/>
        </w:rPr>
        <w:t>t</w:t>
      </w:r>
      <w:r w:rsidR="00567158" w:rsidRPr="006417C3">
        <w:rPr>
          <w:rFonts w:ascii="Trebuchet MS" w:hAnsi="Trebuchet MS"/>
          <w:i/>
          <w:lang w:val="en-GB"/>
        </w:rPr>
        <w:t xml:space="preserve"> = </w:t>
      </w:r>
      <w:r w:rsidR="00635ABC" w:rsidRPr="006417C3">
        <w:rPr>
          <w:rFonts w:ascii="Trebuchet MS" w:hAnsi="Trebuchet MS"/>
          <w:noProof/>
          <w:position w:val="-12"/>
          <w:lang w:val="en-GB"/>
        </w:rPr>
        <w:object w:dxaOrig="5100" w:dyaOrig="380" w14:anchorId="51965349">
          <v:shape id="_x0000_i1054" type="#_x0000_t75" alt="" style="width:252.6pt;height:18.6pt;mso-width-percent:0;mso-height-percent:0;mso-width-percent:0;mso-height-percent:0" o:ole="">
            <v:imagedata r:id="rId81" o:title=""/>
          </v:shape>
          <o:OLEObject Type="Embed" ProgID="Equation.DSMT4" ShapeID="_x0000_i1054" DrawAspect="Content" ObjectID="_1820304562" r:id="rId82"/>
        </w:object>
      </w:r>
      <w:r w:rsidR="00567158" w:rsidRPr="006417C3">
        <w:rPr>
          <w:rFonts w:ascii="Trebuchet MS" w:hAnsi="Trebuchet MS"/>
          <w:lang w:val="en-GB"/>
        </w:rPr>
        <w:t xml:space="preserve"> mol</w:t>
      </w:r>
      <w:r w:rsidR="00567158" w:rsidRPr="006417C3">
        <w:rPr>
          <w:rFonts w:ascii="Trebuchet MS" w:hAnsi="Trebuchet MS"/>
          <w:vertAlign w:val="superscript"/>
          <w:lang w:val="en-GB"/>
        </w:rPr>
        <w:t> </w:t>
      </w:r>
      <w:r w:rsidR="00567158" w:rsidRPr="006417C3">
        <w:rPr>
          <w:rFonts w:ascii="Trebuchet MS" w:hAnsi="Trebuchet MS"/>
          <w:lang w:val="en-GB"/>
        </w:rPr>
        <w:t>L</w:t>
      </w:r>
      <w:r w:rsidR="00567158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567158" w:rsidRPr="006417C3">
        <w:rPr>
          <w:rFonts w:ascii="Trebuchet MS" w:hAnsi="Trebuchet MS"/>
          <w:vertAlign w:val="superscript"/>
          <w:lang w:val="en-GB"/>
        </w:rPr>
        <w:t>1</w:t>
      </w:r>
      <w:r w:rsidR="001D7173" w:rsidRPr="006417C3">
        <w:rPr>
          <w:rFonts w:ascii="Trebuchet MS" w:hAnsi="Trebuchet MS"/>
          <w:lang w:val="en-GB"/>
        </w:rPr>
        <w:t xml:space="preserve">, </w:t>
      </w:r>
      <w:r w:rsidRPr="006417C3">
        <w:rPr>
          <w:rFonts w:ascii="Trebuchet MS" w:hAnsi="Trebuchet MS"/>
          <w:lang w:val="en-GB"/>
        </w:rPr>
        <w:t xml:space="preserve">thus </w:t>
      </w:r>
    </w:p>
    <w:p w14:paraId="1237FFA5" w14:textId="31BE4C5E" w:rsidR="00567158" w:rsidRPr="006417C3" w:rsidRDefault="001D7173" w:rsidP="00567158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 </w:t>
      </w:r>
      <w:r w:rsidRPr="006417C3">
        <w:rPr>
          <w:rFonts w:ascii="Trebuchet MS" w:hAnsi="Trebuchet MS"/>
          <w:i/>
          <w:iCs/>
          <w:lang w:val="en-GB"/>
        </w:rPr>
        <w:t>F</w:t>
      </w:r>
      <w:r w:rsidRPr="006417C3">
        <w:rPr>
          <w:rFonts w:ascii="Trebuchet MS" w:hAnsi="Trebuchet MS"/>
          <w:iCs/>
          <w:lang w:val="en-GB"/>
        </w:rPr>
        <w:t xml:space="preserve"> = 8</w:t>
      </w:r>
      <w:r w:rsidR="000C16A6" w:rsidRPr="006417C3">
        <w:rPr>
          <w:rFonts w:ascii="Trebuchet MS" w:hAnsi="Trebuchet MS"/>
          <w:iCs/>
          <w:lang w:val="en-GB"/>
        </w:rPr>
        <w:t>.</w:t>
      </w:r>
      <w:r w:rsidRPr="006417C3">
        <w:rPr>
          <w:rFonts w:ascii="Trebuchet MS" w:hAnsi="Trebuchet MS"/>
          <w:iCs/>
          <w:lang w:val="en-GB"/>
        </w:rPr>
        <w:t>02·10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4</w:t>
      </w:r>
      <w:r w:rsidRPr="006417C3">
        <w:rPr>
          <w:rFonts w:ascii="Trebuchet MS" w:eastAsia="Symbol" w:hAnsi="Trebuchet MS" w:cs="Symbol"/>
          <w:lang w:val="en-GB"/>
        </w:rPr>
        <w:t>.</w:t>
      </w:r>
    </w:p>
    <w:p w14:paraId="09572AF2" w14:textId="7EFF5AA3" w:rsidR="00567158" w:rsidRPr="006417C3" w:rsidRDefault="00845FC1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</w:t>
      </w:r>
      <w:r w:rsidR="009D2734" w:rsidRPr="006417C3">
        <w:rPr>
          <w:rFonts w:ascii="Trebuchet MS" w:hAnsi="Trebuchet MS"/>
          <w:lang w:val="en-GB"/>
        </w:rPr>
        <w:t xml:space="preserve">orrect </w:t>
      </w:r>
      <w:r w:rsidRPr="006417C3">
        <w:rPr>
          <w:rFonts w:ascii="Trebuchet MS" w:hAnsi="Trebuchet MS"/>
          <w:lang w:val="en-GB"/>
        </w:rPr>
        <w:t>conversion from cm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 xml:space="preserve"> to m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 xml:space="preserve"> and °C to K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70173CC2" w14:textId="731FA11F" w:rsidR="00567158" w:rsidRPr="006417C3" w:rsidRDefault="00845FC1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number of moles</w:t>
      </w:r>
      <w:r w:rsidR="00400346">
        <w:rPr>
          <w:rFonts w:ascii="Trebuchet MS" w:hAnsi="Trebuchet MS"/>
          <w:lang w:val="en-GB"/>
        </w:rPr>
        <w:t xml:space="preserve"> of</w:t>
      </w:r>
      <w:r w:rsidRPr="006417C3">
        <w:rPr>
          <w:rFonts w:ascii="Trebuchet MS" w:hAnsi="Trebuchet MS"/>
          <w:lang w:val="en-GB"/>
        </w:rPr>
        <w:t xml:space="preserve"> O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 xml:space="preserve"> in </w:t>
      </w:r>
      <w:r w:rsidR="00635ABC" w:rsidRPr="006417C3">
        <w:rPr>
          <w:rFonts w:ascii="Trebuchet MS" w:hAnsi="Trebuchet MS"/>
          <w:noProof/>
          <w:position w:val="-10"/>
          <w:lang w:val="en-GB"/>
        </w:rPr>
        <w:object w:dxaOrig="279" w:dyaOrig="320" w14:anchorId="7470FBD7">
          <v:shape id="_x0000_i1055" type="#_x0000_t75" alt="" style="width:14.4pt;height:15.6pt;mso-width-percent:0;mso-height-percent:0;mso-width-percent:0;mso-height-percent:0" o:ole="">
            <v:imagedata r:id="rId77" o:title=""/>
          </v:shape>
          <o:OLEObject Type="Embed" ProgID="Equation.DSMT4" ShapeID="_x0000_i1055" DrawAspect="Content" ObjectID="_1820304563" r:id="rId83"/>
        </w:object>
      </w:r>
      <w:r w:rsidRPr="006417C3">
        <w:rPr>
          <w:rFonts w:ascii="Trebuchet MS" w:hAnsi="Trebuchet MS"/>
          <w:lang w:val="en-GB"/>
        </w:rPr>
        <w:t xml:space="preserve"> cm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 xml:space="preserve"> and </w:t>
      </w:r>
      <w:r w:rsidRPr="006417C3">
        <w:rPr>
          <w:rFonts w:ascii="Trebuchet MS" w:hAnsi="Trebuchet MS"/>
          <w:i/>
          <w:lang w:val="en-GB"/>
        </w:rPr>
        <w:t>V</w:t>
      </w:r>
      <w:r w:rsidRPr="006417C3">
        <w:rPr>
          <w:rFonts w:ascii="Trebuchet MS" w:hAnsi="Trebuchet MS"/>
          <w:i/>
          <w:vertAlign w:val="subscript"/>
          <w:lang w:val="en-GB"/>
        </w:rPr>
        <w:t>t</w:t>
      </w:r>
      <w:r w:rsidRPr="006417C3">
        <w:rPr>
          <w:rFonts w:ascii="Trebuchet MS" w:hAnsi="Trebuchet MS"/>
          <w:lang w:val="en-GB"/>
        </w:rPr>
        <w:t xml:space="preserve"> cm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 xml:space="preserve"> respectively</w:t>
      </w:r>
      <w:r w:rsidR="00567158" w:rsidRPr="006417C3">
        <w:rPr>
          <w:rFonts w:ascii="Trebuchet MS" w:hAnsi="Trebuchet MS"/>
          <w:lang w:val="en-GB"/>
        </w:rPr>
        <w:tab/>
        <w:t>1</w:t>
      </w:r>
    </w:p>
    <w:p w14:paraId="58596115" w14:textId="56924252" w:rsidR="00845FC1" w:rsidRPr="006417C3" w:rsidRDefault="00845FC1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number of moles</w:t>
      </w:r>
      <w:r w:rsidR="00400346">
        <w:rPr>
          <w:rFonts w:ascii="Trebuchet MS" w:hAnsi="Trebuchet MS"/>
          <w:lang w:val="en-GB"/>
        </w:rPr>
        <w:t xml:space="preserve"> of</w:t>
      </w:r>
      <w:r w:rsidRPr="006417C3">
        <w:rPr>
          <w:rFonts w:ascii="Trebuchet MS" w:hAnsi="Trebuchet MS"/>
          <w:lang w:val="en-GB"/>
        </w:rPr>
        <w:t xml:space="preserve"> N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>O</w:t>
      </w:r>
      <w:r w:rsidRPr="006417C3">
        <w:rPr>
          <w:rFonts w:ascii="Trebuchet MS" w:hAnsi="Trebuchet MS"/>
          <w:vertAlign w:val="subscript"/>
          <w:lang w:val="en-GB"/>
        </w:rPr>
        <w:t xml:space="preserve">5 </w:t>
      </w:r>
      <w:r w:rsidRPr="006417C3">
        <w:rPr>
          <w:rFonts w:ascii="Trebuchet MS" w:hAnsi="Trebuchet MS"/>
          <w:lang w:val="en-GB"/>
        </w:rPr>
        <w:t>initially present and the number of moles of N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>O</w:t>
      </w:r>
      <w:r w:rsidRPr="006417C3">
        <w:rPr>
          <w:rFonts w:ascii="Trebuchet MS" w:hAnsi="Trebuchet MS"/>
          <w:vertAlign w:val="subscript"/>
          <w:lang w:val="en-GB"/>
        </w:rPr>
        <w:t>5</w:t>
      </w:r>
      <w:r w:rsidRPr="006417C3">
        <w:rPr>
          <w:rFonts w:ascii="Trebuchet MS" w:hAnsi="Trebuchet MS"/>
          <w:lang w:val="en-GB"/>
        </w:rPr>
        <w:t xml:space="preserve"> converted in</w:t>
      </w:r>
      <w:r w:rsidRPr="006417C3">
        <w:rPr>
          <w:rFonts w:ascii="Trebuchet MS" w:hAnsi="Trebuchet MS"/>
          <w:i/>
          <w:iCs/>
          <w:lang w:val="en-GB"/>
        </w:rPr>
        <w:t xml:space="preserve"> t</w:t>
      </w:r>
      <w:r w:rsidRPr="006417C3">
        <w:rPr>
          <w:rFonts w:ascii="Trebuchet MS" w:hAnsi="Trebuchet MS"/>
          <w:lang w:val="en-GB"/>
        </w:rPr>
        <w:t xml:space="preserve"> sec</w:t>
      </w:r>
      <w:r w:rsidRPr="006417C3">
        <w:rPr>
          <w:rFonts w:ascii="Trebuchet MS" w:hAnsi="Trebuchet MS"/>
          <w:lang w:val="en-GB"/>
        </w:rPr>
        <w:tab/>
        <w:t>1</w:t>
      </w:r>
    </w:p>
    <w:p w14:paraId="256C0D8C" w14:textId="3A9559F7" w:rsidR="00567158" w:rsidRPr="006417C3" w:rsidRDefault="00845FC1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decrease of [N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>O</w:t>
      </w:r>
      <w:r w:rsidRPr="006417C3">
        <w:rPr>
          <w:rFonts w:ascii="Trebuchet MS" w:hAnsi="Trebuchet MS"/>
          <w:vertAlign w:val="subscript"/>
          <w:lang w:val="en-GB"/>
        </w:rPr>
        <w:t>5</w:t>
      </w:r>
      <w:r w:rsidRPr="006417C3">
        <w:rPr>
          <w:rFonts w:ascii="Trebuchet MS" w:hAnsi="Trebuchet MS"/>
          <w:lang w:val="en-GB"/>
        </w:rPr>
        <w:t xml:space="preserve">] in </w:t>
      </w:r>
      <w:r w:rsidRPr="006417C3">
        <w:rPr>
          <w:rFonts w:ascii="Trebuchet MS" w:hAnsi="Trebuchet MS"/>
          <w:i/>
          <w:lang w:val="en-GB"/>
        </w:rPr>
        <w:t>t</w:t>
      </w:r>
      <w:r w:rsidRPr="006417C3">
        <w:rPr>
          <w:rFonts w:ascii="Trebuchet MS" w:hAnsi="Trebuchet MS"/>
          <w:lang w:val="en-GB"/>
        </w:rPr>
        <w:t xml:space="preserve"> sec and of </w:t>
      </w:r>
      <w:r w:rsidRPr="006417C3">
        <w:rPr>
          <w:rFonts w:ascii="Trebuchet MS" w:hAnsi="Trebuchet MS"/>
          <w:i/>
          <w:iCs/>
          <w:lang w:val="en-GB"/>
        </w:rPr>
        <w:t>F</w:t>
      </w:r>
      <w:r w:rsidR="00567158" w:rsidRPr="006417C3">
        <w:rPr>
          <w:rFonts w:ascii="Trebuchet MS" w:hAnsi="Trebuchet MS"/>
          <w:lang w:val="en-GB"/>
        </w:rPr>
        <w:tab/>
        <w:t>1</w:t>
      </w:r>
      <w:r w:rsidR="00567158" w:rsidRPr="006417C3">
        <w:rPr>
          <w:rFonts w:ascii="Trebuchet MS" w:hAnsi="Trebuchet MS"/>
          <w:lang w:val="en-GB"/>
        </w:rPr>
        <w:tab/>
      </w:r>
    </w:p>
    <w:p w14:paraId="3D50738D" w14:textId="77777777" w:rsidR="00567158" w:rsidRPr="006417C3" w:rsidRDefault="00567158" w:rsidP="00567158">
      <w:pPr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br w:type="page"/>
      </w:r>
    </w:p>
    <w:p w14:paraId="4C9974E0" w14:textId="77777777" w:rsidR="0091793A" w:rsidRPr="0091793A" w:rsidRDefault="0091793A">
      <w:pPr>
        <w:keepNext/>
        <w:numPr>
          <w:ilvl w:val="0"/>
          <w:numId w:val="5"/>
        </w:numPr>
        <w:tabs>
          <w:tab w:val="clear" w:pos="360"/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91793A">
        <w:rPr>
          <w:rFonts w:ascii="Trebuchet MS" w:hAnsi="Trebuchet MS"/>
          <w:lang w:val="en-GB"/>
        </w:rPr>
        <w:lastRenderedPageBreak/>
        <w:t>Maximum score 4</w:t>
      </w:r>
    </w:p>
    <w:p w14:paraId="36258852" w14:textId="294F2A91" w:rsidR="0091793A" w:rsidRPr="0091793A" w:rsidRDefault="0091793A" w:rsidP="0091793A">
      <w:pPr>
        <w:spacing w:line="276" w:lineRule="auto"/>
        <w:rPr>
          <w:rFonts w:ascii="Trebuchet MS" w:hAnsi="Trebuchet MS"/>
          <w:lang w:val="en-GB"/>
        </w:rPr>
      </w:pPr>
      <w:r w:rsidRPr="0091793A">
        <w:rPr>
          <w:rFonts w:ascii="Trebuchet MS" w:hAnsi="Trebuchet MS"/>
          <w:lang w:val="en-GB"/>
        </w:rPr>
        <w:t xml:space="preserve">An example of a correct answer is: </w:t>
      </w:r>
      <w:r w:rsidRPr="0091793A">
        <w:rPr>
          <w:rFonts w:ascii="Trebuchet MS" w:hAnsi="Trebuchet MS"/>
          <w:lang w:val="en-GB"/>
        </w:rPr>
        <w:br/>
      </w:r>
      <w:r w:rsidR="00D1787C">
        <w:rPr>
          <w:rFonts w:ascii="Trebuchet MS" w:hAnsi="Trebuchet MS"/>
          <w:lang w:val="en-GB"/>
        </w:rPr>
        <w:t>At</w:t>
      </w:r>
      <w:r w:rsidR="00D1787C" w:rsidRPr="0091793A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i/>
          <w:lang w:val="en-GB"/>
        </w:rPr>
        <w:t>t</w:t>
      </w:r>
      <w:r w:rsidRPr="0091793A">
        <w:rPr>
          <w:rFonts w:ascii="Trebuchet MS" w:hAnsi="Trebuchet MS"/>
          <w:i/>
          <w:vertAlign w:val="superscript"/>
          <w:lang w:val="en-GB"/>
        </w:rPr>
        <w:t> </w:t>
      </w:r>
      <w:r w:rsidRPr="0091793A">
        <w:rPr>
          <w:rFonts w:ascii="Trebuchet MS" w:hAnsi="Trebuchet MS"/>
          <w:i/>
          <w:lang w:val="en-GB"/>
        </w:rPr>
        <w:t>=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0 s</w:t>
      </w:r>
      <w:r w:rsidR="00D1787C">
        <w:rPr>
          <w:rFonts w:ascii="Trebuchet MS" w:hAnsi="Trebuchet MS"/>
          <w:lang w:val="en-GB"/>
        </w:rPr>
        <w:t>,</w:t>
      </w:r>
      <w:r w:rsidR="00400346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lang w:val="en-GB"/>
        </w:rPr>
        <w:t>[N</w:t>
      </w:r>
      <w:r w:rsidRPr="0091793A">
        <w:rPr>
          <w:rFonts w:ascii="Trebuchet MS" w:hAnsi="Trebuchet MS"/>
          <w:vertAlign w:val="subscript"/>
          <w:lang w:val="en-GB"/>
        </w:rPr>
        <w:t>2</w:t>
      </w:r>
      <w:r w:rsidRPr="0091793A">
        <w:rPr>
          <w:rFonts w:ascii="Trebuchet MS" w:hAnsi="Trebuchet MS"/>
          <w:lang w:val="en-GB"/>
        </w:rPr>
        <w:t>O</w:t>
      </w:r>
      <w:r w:rsidRPr="0091793A">
        <w:rPr>
          <w:rFonts w:ascii="Trebuchet MS" w:hAnsi="Trebuchet MS"/>
          <w:vertAlign w:val="subscript"/>
          <w:lang w:val="en-GB"/>
        </w:rPr>
        <w:t>5</w:t>
      </w:r>
      <w:r w:rsidRPr="0091793A">
        <w:rPr>
          <w:rFonts w:ascii="Trebuchet MS" w:hAnsi="Trebuchet MS"/>
          <w:lang w:val="en-GB"/>
        </w:rPr>
        <w:t xml:space="preserve">] </w:t>
      </w:r>
      <w:r w:rsidR="00D1787C">
        <w:rPr>
          <w:rFonts w:ascii="Trebuchet MS" w:hAnsi="Trebuchet MS"/>
          <w:lang w:val="en-GB"/>
        </w:rPr>
        <w:t xml:space="preserve">is </w:t>
      </w:r>
      <w:r w:rsidRPr="0091793A">
        <w:rPr>
          <w:rFonts w:ascii="Trebuchet MS" w:hAnsi="Trebuchet MS"/>
          <w:lang w:val="en-GB"/>
        </w:rPr>
        <w:t>equal to 6.80</w:t>
      </w:r>
      <w:r w:rsidRPr="006417C3">
        <w:rPr>
          <w:rFonts w:ascii="Trebuchet MS" w:hAnsi="Trebuchet MS"/>
          <w:lang w:val="en-GB"/>
        </w:rPr>
        <w:t>·</w:t>
      </w:r>
      <w:r w:rsidRPr="0091793A">
        <w:rPr>
          <w:rFonts w:ascii="Trebuchet MS" w:hAnsi="Trebuchet MS"/>
          <w:lang w:val="en-GB"/>
        </w:rPr>
        <w:t>10</w:t>
      </w:r>
      <w:r w:rsidRPr="0091793A">
        <w:rPr>
          <w:rFonts w:ascii="Symbol" w:eastAsia="Symbol" w:hAnsi="Symbol" w:cs="Symbol"/>
          <w:vertAlign w:val="superscript"/>
          <w:lang w:val="en-GB"/>
        </w:rPr>
        <w:t>-</w:t>
      </w:r>
      <w:r w:rsidRPr="0091793A">
        <w:rPr>
          <w:rFonts w:ascii="Trebuchet MS" w:hAnsi="Trebuchet MS"/>
          <w:vertAlign w:val="superscript"/>
          <w:lang w:val="en-GB"/>
        </w:rPr>
        <w:t>2</w:t>
      </w:r>
      <w:r w:rsidRPr="00400346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lang w:val="en-GB"/>
        </w:rPr>
        <w:t>mol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L</w:t>
      </w:r>
      <w:r w:rsidRPr="0091793A">
        <w:rPr>
          <w:rFonts w:ascii="Symbol" w:eastAsia="Symbol" w:hAnsi="Symbol" w:cs="Symbol"/>
          <w:vertAlign w:val="superscript"/>
          <w:lang w:val="en-GB"/>
        </w:rPr>
        <w:t>-</w:t>
      </w:r>
      <w:r w:rsidRPr="0091793A">
        <w:rPr>
          <w:rFonts w:ascii="Trebuchet MS" w:hAnsi="Trebuchet MS"/>
          <w:vertAlign w:val="superscript"/>
          <w:lang w:val="en-GB"/>
        </w:rPr>
        <w:t xml:space="preserve">1 </w:t>
      </w:r>
      <w:r w:rsidRPr="0091793A">
        <w:rPr>
          <w:rFonts w:ascii="Trebuchet MS" w:hAnsi="Trebuchet MS"/>
          <w:lang w:val="en-GB"/>
        </w:rPr>
        <w:t xml:space="preserve">, </w:t>
      </w:r>
      <w:r w:rsidR="00D1787C">
        <w:rPr>
          <w:rFonts w:ascii="Trebuchet MS" w:hAnsi="Trebuchet MS"/>
          <w:lang w:val="en-GB"/>
        </w:rPr>
        <w:t>at</w:t>
      </w:r>
      <w:r w:rsidR="00D1787C" w:rsidRPr="0091793A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i/>
          <w:lang w:val="en-GB"/>
        </w:rPr>
        <w:t>t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=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8.5</w:t>
      </w:r>
      <w:r w:rsidRPr="006417C3">
        <w:rPr>
          <w:rFonts w:ascii="Trebuchet MS" w:hAnsi="Trebuchet MS"/>
          <w:lang w:val="en-GB"/>
        </w:rPr>
        <w:t>·</w:t>
      </w:r>
      <w:r w:rsidRPr="0091793A">
        <w:rPr>
          <w:rFonts w:ascii="Trebuchet MS" w:hAnsi="Trebuchet MS"/>
          <w:lang w:val="en-GB"/>
        </w:rPr>
        <w:t>10</w:t>
      </w:r>
      <w:r w:rsidRPr="0091793A">
        <w:rPr>
          <w:rFonts w:ascii="Trebuchet MS" w:hAnsi="Trebuchet MS"/>
          <w:vertAlign w:val="superscript"/>
          <w:lang w:val="en-GB"/>
        </w:rPr>
        <w:t>3</w:t>
      </w:r>
      <w:r w:rsidRPr="00400346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lang w:val="en-GB"/>
        </w:rPr>
        <w:t>s</w:t>
      </w:r>
      <w:r w:rsidR="00400346">
        <w:rPr>
          <w:rFonts w:ascii="Trebuchet MS" w:hAnsi="Trebuchet MS"/>
          <w:lang w:val="en-GB"/>
        </w:rPr>
        <w:t>,</w:t>
      </w:r>
      <w:r w:rsidRPr="0091793A">
        <w:rPr>
          <w:rFonts w:ascii="Trebuchet MS" w:hAnsi="Trebuchet MS"/>
          <w:lang w:val="en-GB"/>
        </w:rPr>
        <w:t xml:space="preserve"> [N</w:t>
      </w:r>
      <w:r w:rsidRPr="0091793A">
        <w:rPr>
          <w:rFonts w:ascii="Trebuchet MS" w:hAnsi="Trebuchet MS"/>
          <w:vertAlign w:val="subscript"/>
          <w:lang w:val="en-GB"/>
        </w:rPr>
        <w:t>2</w:t>
      </w:r>
      <w:r w:rsidRPr="0091793A">
        <w:rPr>
          <w:rFonts w:ascii="Trebuchet MS" w:hAnsi="Trebuchet MS"/>
          <w:lang w:val="en-GB"/>
        </w:rPr>
        <w:t>O</w:t>
      </w:r>
      <w:r w:rsidRPr="0091793A">
        <w:rPr>
          <w:rFonts w:ascii="Trebuchet MS" w:hAnsi="Trebuchet MS"/>
          <w:vertAlign w:val="subscript"/>
          <w:lang w:val="en-GB"/>
        </w:rPr>
        <w:t>5</w:t>
      </w:r>
      <w:r w:rsidRPr="0091793A">
        <w:rPr>
          <w:rFonts w:ascii="Trebuchet MS" w:hAnsi="Trebuchet MS"/>
          <w:lang w:val="en-GB"/>
        </w:rPr>
        <w:t>] ha</w:t>
      </w:r>
      <w:r w:rsidR="00D1787C">
        <w:rPr>
          <w:rFonts w:ascii="Trebuchet MS" w:hAnsi="Trebuchet MS"/>
          <w:lang w:val="en-GB"/>
        </w:rPr>
        <w:t>s</w:t>
      </w:r>
      <w:r w:rsidRPr="0091793A">
        <w:rPr>
          <w:rFonts w:ascii="Trebuchet MS" w:hAnsi="Trebuchet MS"/>
          <w:lang w:val="en-GB"/>
        </w:rPr>
        <w:t xml:space="preserve"> decreased to 3.40</w:t>
      </w:r>
      <w:r w:rsidRPr="006417C3">
        <w:rPr>
          <w:rFonts w:ascii="Trebuchet MS" w:hAnsi="Trebuchet MS"/>
          <w:lang w:val="en-GB"/>
        </w:rPr>
        <w:t>·</w:t>
      </w:r>
      <w:r w:rsidRPr="0091793A">
        <w:rPr>
          <w:rFonts w:ascii="Trebuchet MS" w:hAnsi="Trebuchet MS"/>
          <w:lang w:val="en-GB"/>
        </w:rPr>
        <w:t>10</w:t>
      </w:r>
      <w:r w:rsidRPr="0091793A">
        <w:rPr>
          <w:rFonts w:ascii="Symbol" w:eastAsia="Symbol" w:hAnsi="Symbol" w:cs="Symbol"/>
          <w:vertAlign w:val="superscript"/>
          <w:lang w:val="en-GB"/>
        </w:rPr>
        <w:t>-</w:t>
      </w:r>
      <w:r w:rsidRPr="0091793A">
        <w:rPr>
          <w:rFonts w:ascii="Trebuchet MS" w:hAnsi="Trebuchet MS"/>
          <w:vertAlign w:val="superscript"/>
          <w:lang w:val="en-GB"/>
        </w:rPr>
        <w:t xml:space="preserve">2 </w:t>
      </w:r>
      <w:r w:rsidRPr="0091793A">
        <w:rPr>
          <w:rFonts w:ascii="Trebuchet MS" w:hAnsi="Trebuchet MS"/>
          <w:lang w:val="en-GB"/>
        </w:rPr>
        <w:t>mol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L</w:t>
      </w:r>
      <w:r w:rsidRPr="0091793A">
        <w:rPr>
          <w:rFonts w:ascii="Symbol" w:eastAsia="Symbol" w:hAnsi="Symbol" w:cs="Symbol"/>
          <w:vertAlign w:val="superscript"/>
          <w:lang w:val="en-GB"/>
        </w:rPr>
        <w:t>-</w:t>
      </w:r>
      <w:r w:rsidRPr="0091793A">
        <w:rPr>
          <w:rFonts w:ascii="Trebuchet MS" w:hAnsi="Trebuchet MS"/>
          <w:vertAlign w:val="superscript"/>
          <w:lang w:val="en-GB"/>
        </w:rPr>
        <w:t xml:space="preserve">1 </w:t>
      </w:r>
      <w:r w:rsidRPr="0091793A">
        <w:rPr>
          <w:rFonts w:ascii="Trebuchet MS" w:hAnsi="Trebuchet MS"/>
          <w:lang w:val="en-GB"/>
        </w:rPr>
        <w:t>and again 8.5</w:t>
      </w:r>
      <w:r w:rsidRPr="006417C3">
        <w:rPr>
          <w:rFonts w:ascii="Trebuchet MS" w:hAnsi="Trebuchet MS"/>
          <w:lang w:val="en-GB"/>
        </w:rPr>
        <w:t>·</w:t>
      </w:r>
      <w:r w:rsidRPr="0091793A">
        <w:rPr>
          <w:rFonts w:ascii="Trebuchet MS" w:hAnsi="Trebuchet MS"/>
          <w:lang w:val="en-GB"/>
        </w:rPr>
        <w:t>10</w:t>
      </w:r>
      <w:r w:rsidRPr="0091793A">
        <w:rPr>
          <w:rFonts w:ascii="Trebuchet MS" w:hAnsi="Trebuchet MS"/>
          <w:vertAlign w:val="superscript"/>
          <w:lang w:val="en-GB"/>
        </w:rPr>
        <w:t>3</w:t>
      </w:r>
      <w:r w:rsidR="00BC535D" w:rsidRPr="00400346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lang w:val="en-GB"/>
        </w:rPr>
        <w:t xml:space="preserve">s later, </w:t>
      </w:r>
      <w:r w:rsidR="00D1787C">
        <w:rPr>
          <w:rFonts w:ascii="Trebuchet MS" w:hAnsi="Trebuchet MS"/>
          <w:lang w:val="en-GB"/>
        </w:rPr>
        <w:t>at</w:t>
      </w:r>
      <w:r w:rsidR="00D1787C" w:rsidRPr="0091793A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i/>
          <w:lang w:val="en-GB"/>
        </w:rPr>
        <w:t>t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=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17</w:t>
      </w:r>
      <w:r w:rsidRPr="006417C3">
        <w:rPr>
          <w:rFonts w:ascii="Trebuchet MS" w:hAnsi="Trebuchet MS"/>
          <w:lang w:val="en-GB"/>
        </w:rPr>
        <w:t>·</w:t>
      </w:r>
      <w:r w:rsidRPr="0091793A">
        <w:rPr>
          <w:rFonts w:ascii="Trebuchet MS" w:hAnsi="Trebuchet MS"/>
          <w:lang w:val="en-GB"/>
        </w:rPr>
        <w:t>10</w:t>
      </w:r>
      <w:r w:rsidRPr="0091793A">
        <w:rPr>
          <w:rFonts w:ascii="Trebuchet MS" w:hAnsi="Trebuchet MS"/>
          <w:vertAlign w:val="superscript"/>
          <w:lang w:val="en-GB"/>
        </w:rPr>
        <w:t>3</w:t>
      </w:r>
      <w:r w:rsidR="00400346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s, to 1.70</w:t>
      </w:r>
      <w:r w:rsidRPr="006417C3">
        <w:rPr>
          <w:rFonts w:ascii="Trebuchet MS" w:hAnsi="Trebuchet MS"/>
          <w:lang w:val="en-GB"/>
        </w:rPr>
        <w:t>·</w:t>
      </w:r>
      <w:r w:rsidRPr="0091793A">
        <w:rPr>
          <w:rFonts w:ascii="Trebuchet MS" w:hAnsi="Trebuchet MS"/>
          <w:lang w:val="en-GB"/>
        </w:rPr>
        <w:t>10</w:t>
      </w:r>
      <w:r w:rsidRPr="0091793A">
        <w:rPr>
          <w:rFonts w:ascii="Symbol" w:eastAsia="Symbol" w:hAnsi="Symbol" w:cs="Symbol"/>
          <w:vertAlign w:val="superscript"/>
          <w:lang w:val="en-GB"/>
        </w:rPr>
        <w:t>-</w:t>
      </w:r>
      <w:r w:rsidRPr="0091793A">
        <w:rPr>
          <w:rFonts w:ascii="Trebuchet MS" w:hAnsi="Trebuchet MS"/>
          <w:vertAlign w:val="superscript"/>
          <w:lang w:val="en-GB"/>
        </w:rPr>
        <w:t>2</w:t>
      </w:r>
      <w:r w:rsidR="00400346" w:rsidRPr="00400346">
        <w:rPr>
          <w:rFonts w:ascii="Trebuchet MS" w:hAnsi="Trebuchet MS"/>
          <w:lang w:val="en-GB"/>
        </w:rPr>
        <w:t> </w:t>
      </w:r>
      <w:r w:rsidRPr="0091793A">
        <w:rPr>
          <w:rFonts w:ascii="Trebuchet MS" w:hAnsi="Trebuchet MS"/>
          <w:lang w:val="en-GB"/>
        </w:rPr>
        <w:t>mol</w:t>
      </w:r>
      <w:r w:rsidRPr="0091793A">
        <w:rPr>
          <w:rFonts w:ascii="Trebuchet MS" w:hAnsi="Trebuchet MS"/>
          <w:vertAlign w:val="superscript"/>
          <w:lang w:val="en-GB"/>
        </w:rPr>
        <w:t> </w:t>
      </w:r>
      <w:r w:rsidRPr="0091793A">
        <w:rPr>
          <w:rFonts w:ascii="Trebuchet MS" w:hAnsi="Trebuchet MS"/>
          <w:lang w:val="en-GB"/>
        </w:rPr>
        <w:t>L</w:t>
      </w:r>
      <w:r w:rsidRPr="0091793A">
        <w:rPr>
          <w:rFonts w:ascii="Symbol" w:eastAsia="Symbol" w:hAnsi="Symbol" w:cs="Symbol"/>
          <w:vertAlign w:val="superscript"/>
          <w:lang w:val="en-GB"/>
        </w:rPr>
        <w:t>-</w:t>
      </w:r>
      <w:r w:rsidRPr="0091793A">
        <w:rPr>
          <w:rFonts w:ascii="Trebuchet MS" w:hAnsi="Trebuchet MS"/>
          <w:vertAlign w:val="superscript"/>
          <w:lang w:val="en-GB"/>
        </w:rPr>
        <w:t>1</w:t>
      </w:r>
      <w:r w:rsidRPr="0091793A">
        <w:rPr>
          <w:rFonts w:ascii="Trebuchet MS" w:hAnsi="Trebuchet MS"/>
          <w:lang w:val="en-GB"/>
        </w:rPr>
        <w:t xml:space="preserve">. </w:t>
      </w:r>
      <w:r w:rsidRPr="0091793A">
        <w:rPr>
          <w:rFonts w:ascii="Trebuchet MS" w:hAnsi="Trebuchet MS"/>
          <w:lang w:val="en-GB"/>
        </w:rPr>
        <w:br/>
        <w:t>The half-life is therefore 8.5·10</w:t>
      </w:r>
      <w:r w:rsidRPr="0091793A">
        <w:rPr>
          <w:rFonts w:ascii="Trebuchet MS" w:hAnsi="Trebuchet MS"/>
          <w:vertAlign w:val="superscript"/>
          <w:lang w:val="en-GB"/>
        </w:rPr>
        <w:t>3</w:t>
      </w:r>
      <w:r w:rsidRPr="00400346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lang w:val="en-GB"/>
        </w:rPr>
        <w:t>s and is independent of concentration, which is the case for a first order reaction.</w:t>
      </w:r>
    </w:p>
    <w:p w14:paraId="58EB8E8D" w14:textId="33B44509" w:rsidR="0091793A" w:rsidRPr="0091793A" w:rsidRDefault="0091793A">
      <w:pPr>
        <w:numPr>
          <w:ilvl w:val="0"/>
          <w:numId w:val="6"/>
        </w:numPr>
        <w:tabs>
          <w:tab w:val="clear" w:pos="360"/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91793A">
        <w:rPr>
          <w:rFonts w:ascii="Trebuchet MS" w:hAnsi="Trebuchet MS"/>
          <w:lang w:val="en-GB"/>
        </w:rPr>
        <w:t xml:space="preserve">choice of (at least) two concentrations that differ by a factor of 2 </w:t>
      </w:r>
      <w:r w:rsidRPr="0091793A">
        <w:rPr>
          <w:rFonts w:ascii="Trebuchet MS" w:hAnsi="Trebuchet MS"/>
          <w:lang w:val="en-GB"/>
        </w:rPr>
        <w:tab/>
        <w:t>1</w:t>
      </w:r>
    </w:p>
    <w:p w14:paraId="5FC88C1D" w14:textId="77777777" w:rsidR="0091793A" w:rsidRPr="0091793A" w:rsidRDefault="0091793A">
      <w:pPr>
        <w:numPr>
          <w:ilvl w:val="0"/>
          <w:numId w:val="6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91793A">
        <w:rPr>
          <w:rFonts w:ascii="Trebuchet MS" w:hAnsi="Trebuchet MS"/>
          <w:lang w:val="en-GB"/>
        </w:rPr>
        <w:t xml:space="preserve">reading the corresponding times </w:t>
      </w:r>
      <w:r w:rsidRPr="0091793A">
        <w:rPr>
          <w:rFonts w:ascii="Trebuchet MS" w:hAnsi="Trebuchet MS"/>
          <w:lang w:val="en-GB"/>
        </w:rPr>
        <w:tab/>
        <w:t>1</w:t>
      </w:r>
    </w:p>
    <w:p w14:paraId="2BB42D05" w14:textId="77777777" w:rsidR="0091793A" w:rsidRPr="0091793A" w:rsidRDefault="0091793A">
      <w:pPr>
        <w:numPr>
          <w:ilvl w:val="0"/>
          <w:numId w:val="6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91793A">
        <w:rPr>
          <w:rFonts w:ascii="Trebuchet MS" w:hAnsi="Trebuchet MS"/>
          <w:lang w:val="en-GB"/>
        </w:rPr>
        <w:t xml:space="preserve">calculation of the half-life </w:t>
      </w:r>
      <w:r w:rsidRPr="0091793A">
        <w:rPr>
          <w:rFonts w:ascii="Trebuchet MS" w:hAnsi="Trebuchet MS"/>
          <w:lang w:val="en-GB"/>
        </w:rPr>
        <w:tab/>
        <w:t>1</w:t>
      </w:r>
    </w:p>
    <w:p w14:paraId="3A2FF5A7" w14:textId="7CFCCEB3" w:rsidR="0091793A" w:rsidRPr="0091793A" w:rsidRDefault="0091793A">
      <w:pPr>
        <w:numPr>
          <w:ilvl w:val="0"/>
          <w:numId w:val="6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91793A">
        <w:rPr>
          <w:rFonts w:ascii="Trebuchet MS" w:hAnsi="Trebuchet MS"/>
          <w:lang w:val="en-GB"/>
        </w:rPr>
        <w:t>observation that the half-life is independent of concentration (so it</w:t>
      </w:r>
      <w:r w:rsidR="00FF3056" w:rsidRPr="006417C3">
        <w:rPr>
          <w:rFonts w:ascii="Trebuchet MS" w:hAnsi="Trebuchet MS"/>
          <w:lang w:val="en-GB"/>
        </w:rPr>
        <w:t xml:space="preserve"> </w:t>
      </w:r>
      <w:r w:rsidRPr="0091793A">
        <w:rPr>
          <w:rFonts w:ascii="Trebuchet MS" w:hAnsi="Trebuchet MS"/>
          <w:lang w:val="en-GB"/>
        </w:rPr>
        <w:t xml:space="preserve">is a first order reaction) </w:t>
      </w:r>
      <w:r w:rsidRPr="0091793A">
        <w:rPr>
          <w:rFonts w:ascii="Trebuchet MS" w:hAnsi="Trebuchet MS"/>
          <w:lang w:val="en-GB"/>
        </w:rPr>
        <w:tab/>
        <w:t>1</w:t>
      </w:r>
    </w:p>
    <w:p w14:paraId="1B3706D8" w14:textId="77777777" w:rsidR="0091793A" w:rsidRPr="006417C3" w:rsidRDefault="0091793A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 score 2</w:t>
      </w:r>
    </w:p>
    <w:p w14:paraId="290E439E" w14:textId="77777777" w:rsidR="0091793A" w:rsidRPr="006417C3" w:rsidRDefault="0091793A" w:rsidP="0091793A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position w:val="-28"/>
          <w:lang w:val="en-GB"/>
        </w:rPr>
        <w:object w:dxaOrig="3159" w:dyaOrig="639" w14:anchorId="5218C47E">
          <v:shape id="_x0000_i1056" type="#_x0000_t75" style="width:155.4pt;height:31.8pt" o:ole="">
            <v:imagedata r:id="rId84" o:title=""/>
          </v:shape>
          <o:OLEObject Type="Embed" ProgID="Equation.DSMT4" ShapeID="_x0000_i1056" DrawAspect="Content" ObjectID="_1820304564" r:id="rId85"/>
        </w:object>
      </w:r>
    </w:p>
    <w:p w14:paraId="2344D240" w14:textId="77777777" w:rsidR="0091793A" w:rsidRPr="006417C3" w:rsidRDefault="0091793A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</w:t>
      </w:r>
      <w:r w:rsidRPr="006417C3">
        <w:rPr>
          <w:rFonts w:ascii="Trebuchet MS" w:hAnsi="Trebuchet MS"/>
          <w:i/>
          <w:lang w:val="en-GB"/>
        </w:rPr>
        <w:t xml:space="preserve">k </w:t>
      </w:r>
      <w:r w:rsidRPr="006417C3">
        <w:rPr>
          <w:rFonts w:ascii="Trebuchet MS" w:hAnsi="Trebuchet MS"/>
          <w:lang w:val="en-GB"/>
        </w:rPr>
        <w:tab/>
        <w:t>1</w:t>
      </w:r>
    </w:p>
    <w:p w14:paraId="2242B087" w14:textId="77777777" w:rsidR="0091793A" w:rsidRPr="006417C3" w:rsidRDefault="0091793A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correct unit </w:t>
      </w:r>
      <w:r w:rsidRPr="006417C3">
        <w:rPr>
          <w:rFonts w:ascii="Trebuchet MS" w:hAnsi="Trebuchet MS"/>
          <w:lang w:val="en-GB"/>
        </w:rPr>
        <w:tab/>
        <w:t>1</w:t>
      </w:r>
    </w:p>
    <w:p w14:paraId="737AE542" w14:textId="25C93CEB" w:rsidR="0091793A" w:rsidRPr="006417C3" w:rsidRDefault="0091793A" w:rsidP="0091793A">
      <w:pPr>
        <w:pStyle w:val="Stip"/>
        <w:tabs>
          <w:tab w:val="clear" w:pos="0"/>
        </w:tabs>
        <w:spacing w:before="120" w:line="276" w:lineRule="auto"/>
        <w:ind w:right="-567" w:firstLine="0"/>
        <w:rPr>
          <w:rFonts w:ascii="Trebuchet MS" w:hAnsi="Trebuchet MS"/>
          <w:i/>
          <w:lang w:val="en-GB"/>
        </w:rPr>
      </w:pPr>
      <w:r w:rsidRPr="006417C3">
        <w:rPr>
          <w:rFonts w:ascii="Trebuchet MS" w:hAnsi="Trebuchet MS"/>
          <w:i/>
          <w:lang w:val="en-GB"/>
        </w:rPr>
        <w:t xml:space="preserve">Note </w:t>
      </w:r>
      <w:r w:rsidRPr="006417C3">
        <w:rPr>
          <w:rFonts w:ascii="Trebuchet MS" w:hAnsi="Trebuchet MS"/>
          <w:i/>
          <w:lang w:val="en-GB"/>
        </w:rPr>
        <w:br/>
        <w:t xml:space="preserve">If an incorrect answer to question 5 is the consequential result of an incorrect answer to question 4, </w:t>
      </w:r>
      <w:r w:rsidR="00FF3056" w:rsidRPr="006417C3">
        <w:rPr>
          <w:rFonts w:ascii="Trebuchet MS" w:hAnsi="Trebuchet MS"/>
          <w:i/>
          <w:lang w:val="en-GB"/>
        </w:rPr>
        <w:t>mark</w:t>
      </w:r>
      <w:r w:rsidRPr="006417C3">
        <w:rPr>
          <w:rFonts w:ascii="Trebuchet MS" w:hAnsi="Trebuchet MS"/>
          <w:i/>
          <w:lang w:val="en-GB"/>
        </w:rPr>
        <w:t xml:space="preserve"> </w:t>
      </w:r>
      <w:r w:rsidR="00D1787C">
        <w:rPr>
          <w:rFonts w:ascii="Trebuchet MS" w:hAnsi="Trebuchet MS"/>
          <w:i/>
          <w:lang w:val="en-GB"/>
        </w:rPr>
        <w:t>the</w:t>
      </w:r>
      <w:r w:rsidR="00D1787C" w:rsidRPr="006417C3">
        <w:rPr>
          <w:rFonts w:ascii="Trebuchet MS" w:hAnsi="Trebuchet MS"/>
          <w:i/>
          <w:lang w:val="en-GB"/>
        </w:rPr>
        <w:t xml:space="preserve"> </w:t>
      </w:r>
      <w:r w:rsidRPr="006417C3">
        <w:rPr>
          <w:rFonts w:ascii="Trebuchet MS" w:hAnsi="Trebuchet MS"/>
          <w:i/>
          <w:lang w:val="en-GB"/>
        </w:rPr>
        <w:t>answer to question 5 as correct.</w:t>
      </w:r>
    </w:p>
    <w:p w14:paraId="441C4C46" w14:textId="77777777" w:rsidR="0091793A" w:rsidRPr="0091793A" w:rsidRDefault="0091793A">
      <w:pPr>
        <w:numPr>
          <w:ilvl w:val="0"/>
          <w:numId w:val="5"/>
        </w:numPr>
        <w:tabs>
          <w:tab w:val="clear" w:pos="360"/>
        </w:tabs>
        <w:spacing w:before="120"/>
        <w:ind w:left="0" w:hanging="567"/>
        <w:rPr>
          <w:rFonts w:ascii="Trebuchet MS" w:hAnsi="Trebuchet MS"/>
          <w:lang w:val="en-GB"/>
        </w:rPr>
      </w:pPr>
      <w:r w:rsidRPr="0091793A">
        <w:rPr>
          <w:rFonts w:ascii="Trebuchet MS" w:hAnsi="Trebuchet MS"/>
          <w:lang w:val="en-GB"/>
        </w:rPr>
        <w:t>Maximum score 2</w:t>
      </w:r>
    </w:p>
    <w:p w14:paraId="3E8D6FE0" w14:textId="77777777" w:rsidR="001D73F3" w:rsidRPr="00240CEC" w:rsidRDefault="0091793A" w:rsidP="001D73F3">
      <w:pPr>
        <w:spacing w:line="276" w:lineRule="auto"/>
        <w:rPr>
          <w:rFonts w:ascii="Trebuchet MS" w:hAnsi="Trebuchet MS"/>
          <w:lang w:val="es-ES"/>
        </w:rPr>
      </w:pPr>
      <w:r w:rsidRPr="0091793A">
        <w:rPr>
          <w:rFonts w:ascii="Trebuchet MS" w:hAnsi="Trebuchet MS"/>
          <w:lang w:val="en-GB"/>
        </w:rPr>
        <w:t xml:space="preserve">An example of a correct answer is: </w:t>
      </w:r>
      <w:r w:rsidRPr="0091793A">
        <w:rPr>
          <w:rFonts w:ascii="Trebuchet MS" w:hAnsi="Trebuchet MS"/>
          <w:lang w:val="en-GB"/>
        </w:rPr>
        <w:br/>
      </w:r>
      <w:r w:rsidR="001D73F3" w:rsidRPr="0091793A">
        <w:rPr>
          <w:rFonts w:ascii="Trebuchet MS" w:hAnsi="Trebuchet MS"/>
          <w:lang w:val="en-GB"/>
        </w:rPr>
        <w:t>For this first order reaction we have</w:t>
      </w:r>
      <w:r w:rsidR="001D73F3" w:rsidRPr="00240CEC">
        <w:rPr>
          <w:rFonts w:ascii="Trebuchet MS" w:hAnsi="Trebuchet MS"/>
          <w:lang w:val="es-ES"/>
        </w:rPr>
        <w:t xml:space="preserve"> </w:t>
      </w:r>
      <w:r w:rsidR="001D73F3" w:rsidRPr="00240CEC">
        <w:rPr>
          <w:rFonts w:ascii="Trebuchet MS" w:hAnsi="Trebuchet MS"/>
          <w:position w:val="-28"/>
          <w:lang w:val="es-ES_tradnl"/>
        </w:rPr>
        <w:object w:dxaOrig="1440" w:dyaOrig="660" w14:anchorId="2C00B72B">
          <v:shape id="_x0000_i1057" type="#_x0000_t75" style="width:71.4pt;height:32.4pt" o:ole="">
            <v:imagedata r:id="rId86" o:title=""/>
          </v:shape>
          <o:OLEObject Type="Embed" ProgID="Equation.DSMT4" ShapeID="_x0000_i1057" DrawAspect="Content" ObjectID="_1820304565" r:id="rId87"/>
        </w:object>
      </w:r>
      <w:r w:rsidR="001D73F3" w:rsidRPr="00240CEC">
        <w:rPr>
          <w:rFonts w:ascii="Trebuchet MS" w:hAnsi="Trebuchet MS"/>
          <w:lang w:val="es-ES"/>
        </w:rPr>
        <w:t xml:space="preserve">. </w:t>
      </w:r>
      <w:r w:rsidR="001D73F3" w:rsidRPr="0091793A">
        <w:rPr>
          <w:rFonts w:ascii="Trebuchet MS" w:hAnsi="Trebuchet MS"/>
          <w:lang w:val="en-GB"/>
        </w:rPr>
        <w:t>Substituting</w:t>
      </w:r>
      <w:r w:rsidR="001D73F3" w:rsidRPr="00240CEC">
        <w:rPr>
          <w:rFonts w:ascii="Trebuchet MS" w:hAnsi="Trebuchet MS"/>
          <w:lang w:val="es-ES"/>
        </w:rPr>
        <w:t xml:space="preserve"> </w:t>
      </w:r>
      <w:r w:rsidR="001D73F3" w:rsidRPr="00240CEC">
        <w:rPr>
          <w:rFonts w:ascii="Trebuchet MS" w:hAnsi="Trebuchet MS"/>
          <w:position w:val="-10"/>
          <w:lang w:val="es-ES_tradnl"/>
        </w:rPr>
        <w:object w:dxaOrig="1540" w:dyaOrig="320" w14:anchorId="327FAA70">
          <v:shape id="_x0000_i1058" type="#_x0000_t75" style="width:76.8pt;height:15.6pt" o:ole="">
            <v:imagedata r:id="rId88" o:title=""/>
          </v:shape>
          <o:OLEObject Type="Embed" ProgID="Equation.DSMT4" ShapeID="_x0000_i1058" DrawAspect="Content" ObjectID="_1820304566" r:id="rId89"/>
        </w:object>
      </w:r>
      <w:r w:rsidR="001D73F3" w:rsidRPr="00240CEC">
        <w:rPr>
          <w:rFonts w:ascii="Trebuchet MS" w:hAnsi="Trebuchet MS"/>
          <w:lang w:val="es-ES"/>
        </w:rPr>
        <w:t xml:space="preserve"> </w:t>
      </w:r>
      <w:r w:rsidR="001D73F3">
        <w:rPr>
          <w:rFonts w:ascii="Trebuchet MS" w:hAnsi="Trebuchet MS"/>
          <w:lang w:val="es-ES"/>
        </w:rPr>
        <w:t>and</w:t>
      </w:r>
      <w:r w:rsidR="001D73F3" w:rsidRPr="00240CEC">
        <w:rPr>
          <w:rFonts w:ascii="Trebuchet MS" w:hAnsi="Trebuchet MS"/>
          <w:lang w:val="es-ES"/>
        </w:rPr>
        <w:t xml:space="preserve"> </w:t>
      </w:r>
      <w:r w:rsidR="001D73F3" w:rsidRPr="00240CEC">
        <w:rPr>
          <w:rFonts w:ascii="Trebuchet MS" w:hAnsi="Trebuchet MS"/>
          <w:position w:val="-10"/>
          <w:lang w:val="es-ES_tradnl"/>
        </w:rPr>
        <w:object w:dxaOrig="2100" w:dyaOrig="320" w14:anchorId="66BA5EE8">
          <v:shape id="_x0000_i1059" type="#_x0000_t75" style="width:104.4pt;height:15.6pt" o:ole="">
            <v:imagedata r:id="rId90" o:title=""/>
          </v:shape>
          <o:OLEObject Type="Embed" ProgID="Equation.DSMT4" ShapeID="_x0000_i1059" DrawAspect="Content" ObjectID="_1820304567" r:id="rId91"/>
        </w:object>
      </w:r>
      <w:r w:rsidR="001D73F3" w:rsidRPr="00240CEC">
        <w:rPr>
          <w:rFonts w:ascii="Trebuchet MS" w:hAnsi="Trebuchet MS"/>
          <w:lang w:val="es-ES"/>
        </w:rPr>
        <w:t xml:space="preserve"> </w:t>
      </w:r>
      <w:r w:rsidR="001D73F3">
        <w:rPr>
          <w:rFonts w:ascii="Trebuchet MS" w:hAnsi="Trebuchet MS"/>
          <w:lang w:val="es-ES"/>
        </w:rPr>
        <w:t>gives</w:t>
      </w:r>
      <w:r w:rsidR="001D73F3" w:rsidRPr="00240CEC">
        <w:rPr>
          <w:rFonts w:ascii="Trebuchet MS" w:hAnsi="Trebuchet MS"/>
          <w:lang w:val="es-ES"/>
        </w:rPr>
        <w:t xml:space="preserve"> </w:t>
      </w:r>
      <w:r w:rsidR="001D73F3" w:rsidRPr="00240CEC">
        <w:rPr>
          <w:rFonts w:ascii="Trebuchet MS" w:hAnsi="Trebuchet MS"/>
          <w:position w:val="-28"/>
          <w:lang w:val="es-ES_tradnl"/>
        </w:rPr>
        <w:object w:dxaOrig="3220" w:dyaOrig="639" w14:anchorId="16D7CA6B">
          <v:shape id="_x0000_i1060" type="#_x0000_t75" style="width:159pt;height:31.8pt" o:ole="">
            <v:imagedata r:id="rId92" o:title=""/>
          </v:shape>
          <o:OLEObject Type="Embed" ProgID="Equation.DSMT4" ShapeID="_x0000_i1060" DrawAspect="Content" ObjectID="_1820304568" r:id="rId93"/>
        </w:object>
      </w:r>
      <w:r w:rsidR="001D73F3" w:rsidRPr="00240CEC">
        <w:rPr>
          <w:rFonts w:ascii="Trebuchet MS" w:hAnsi="Trebuchet MS"/>
          <w:lang w:val="es-ES"/>
        </w:rPr>
        <w:t>.</w:t>
      </w:r>
      <w:r w:rsidR="001D73F3" w:rsidRPr="00240CEC">
        <w:rPr>
          <w:rFonts w:ascii="Trebuchet MS" w:hAnsi="Trebuchet MS"/>
          <w:lang w:val="es-ES_tradnl"/>
        </w:rPr>
        <w:br/>
      </w:r>
      <w:r w:rsidR="001D73F3" w:rsidRPr="0091793A">
        <w:rPr>
          <w:rFonts w:ascii="Trebuchet MS" w:hAnsi="Trebuchet MS"/>
          <w:lang w:val="en-GB"/>
        </w:rPr>
        <w:t>So if you plot</w:t>
      </w:r>
      <w:r w:rsidR="001D73F3" w:rsidRPr="00240CEC">
        <w:rPr>
          <w:rFonts w:ascii="Trebuchet MS" w:hAnsi="Trebuchet MS"/>
          <w:lang w:val="es-ES"/>
        </w:rPr>
        <w:t xml:space="preserve"> </w:t>
      </w:r>
      <w:bookmarkStart w:id="1" w:name="_Hlk190201616"/>
      <w:r w:rsidR="001D73F3" w:rsidRPr="00240CEC">
        <w:rPr>
          <w:rFonts w:ascii="Trebuchet MS" w:hAnsi="Trebuchet MS"/>
          <w:position w:val="-28"/>
          <w:lang w:val="es-ES_tradnl"/>
        </w:rPr>
        <w:object w:dxaOrig="1120" w:dyaOrig="639" w14:anchorId="6F7D2011">
          <v:shape id="_x0000_i1061" type="#_x0000_t75" style="width:55.2pt;height:31.8pt" o:ole="">
            <v:imagedata r:id="rId94" o:title=""/>
          </v:shape>
          <o:OLEObject Type="Embed" ProgID="Equation.DSMT4" ShapeID="_x0000_i1061" DrawAspect="Content" ObjectID="_1820304569" r:id="rId95"/>
        </w:object>
      </w:r>
      <w:bookmarkEnd w:id="1"/>
      <w:r w:rsidR="001D73F3" w:rsidRPr="00240CEC">
        <w:rPr>
          <w:rFonts w:ascii="Trebuchet MS" w:hAnsi="Trebuchet MS"/>
          <w:lang w:val="es-ES"/>
        </w:rPr>
        <w:t xml:space="preserve"> </w:t>
      </w:r>
      <w:r w:rsidR="001D73F3" w:rsidRPr="0091793A">
        <w:rPr>
          <w:rFonts w:ascii="Trebuchet MS" w:hAnsi="Trebuchet MS"/>
          <w:lang w:val="en-GB"/>
        </w:rPr>
        <w:t xml:space="preserve">versus time in a diagram, you get a straight line. The slope of this line is </w:t>
      </w:r>
      <w:r w:rsidR="001D73F3" w:rsidRPr="0091793A">
        <w:rPr>
          <w:rFonts w:ascii="Trebuchet MS" w:hAnsi="Trebuchet MS"/>
          <w:i/>
          <w:iCs/>
          <w:lang w:val="en-GB"/>
        </w:rPr>
        <w:t>k</w:t>
      </w:r>
      <w:r w:rsidR="001D73F3" w:rsidRPr="0091793A">
        <w:rPr>
          <w:rFonts w:ascii="Trebuchet MS" w:hAnsi="Trebuchet MS"/>
          <w:lang w:val="en-GB"/>
        </w:rPr>
        <w:t>.</w:t>
      </w:r>
    </w:p>
    <w:p w14:paraId="5309A7BC" w14:textId="77777777" w:rsidR="001D73F3" w:rsidRPr="00240CEC" w:rsidRDefault="001D73F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91793A">
        <w:rPr>
          <w:rFonts w:ascii="Trebuchet MS" w:hAnsi="Trebuchet MS"/>
          <w:lang w:val="en-GB"/>
        </w:rPr>
        <w:t>demonstrate that</w:t>
      </w:r>
      <w:r w:rsidRPr="00240CEC">
        <w:rPr>
          <w:rFonts w:ascii="Trebuchet MS" w:hAnsi="Trebuchet MS"/>
        </w:rPr>
        <w:t xml:space="preserve"> </w:t>
      </w:r>
      <w:r w:rsidRPr="00240CEC">
        <w:rPr>
          <w:rFonts w:ascii="Trebuchet MS" w:hAnsi="Trebuchet MS"/>
          <w:position w:val="-28"/>
          <w:lang w:val="es-ES_tradnl"/>
        </w:rPr>
        <w:object w:dxaOrig="780" w:dyaOrig="660" w14:anchorId="2E442B08">
          <v:shape id="_x0000_i1062" type="#_x0000_t75" style="width:39pt;height:32.4pt" o:ole="">
            <v:imagedata r:id="rId96" o:title=""/>
          </v:shape>
          <o:OLEObject Type="Embed" ProgID="Equation.DSMT4" ShapeID="_x0000_i1062" DrawAspect="Content" ObjectID="_1820304570" r:id="rId97"/>
        </w:objec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lang w:val="es-ES_tradnl"/>
        </w:rPr>
        <w:t>=</w:t>
      </w:r>
      <w:r w:rsidRPr="00240CEC">
        <w:rPr>
          <w:rFonts w:ascii="Trebuchet MS" w:hAnsi="Trebuchet MS"/>
          <w:vertAlign w:val="superscript"/>
          <w:lang w:val="es-ES_tradnl"/>
        </w:rPr>
        <w:t> </w:t>
      </w:r>
      <w:r w:rsidRPr="00240CEC">
        <w:rPr>
          <w:rFonts w:ascii="Trebuchet MS" w:hAnsi="Trebuchet MS"/>
          <w:position w:val="-28"/>
          <w:lang w:val="es-ES_tradnl"/>
        </w:rPr>
        <w:object w:dxaOrig="920" w:dyaOrig="639" w14:anchorId="08339951">
          <v:shape id="_x0000_i1063" type="#_x0000_t75" style="width:46.8pt;height:31.8pt" o:ole="">
            <v:imagedata r:id="rId98" o:title=""/>
          </v:shape>
          <o:OLEObject Type="Embed" ProgID="Equation.DSMT4" ShapeID="_x0000_i1063" DrawAspect="Content" ObjectID="_1820304571" r:id="rId99"/>
        </w:object>
      </w:r>
      <w:r w:rsidRPr="00240CEC">
        <w:rPr>
          <w:rFonts w:ascii="Trebuchet MS" w:hAnsi="Trebuchet MS"/>
        </w:rPr>
        <w:tab/>
        <w:t>1</w:t>
      </w:r>
    </w:p>
    <w:p w14:paraId="3474BC73" w14:textId="77777777" w:rsidR="001D73F3" w:rsidRPr="00240CEC" w:rsidRDefault="001D73F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240CEC">
        <w:rPr>
          <w:rFonts w:ascii="Trebuchet MS" w:hAnsi="Trebuchet MS"/>
        </w:rPr>
        <w:t xml:space="preserve">rest </w:t>
      </w:r>
      <w:r>
        <w:rPr>
          <w:rFonts w:ascii="Trebuchet MS" w:hAnsi="Trebuchet MS"/>
        </w:rPr>
        <w:t xml:space="preserve">of </w:t>
      </w:r>
      <w:proofErr w:type="spellStart"/>
      <w:r>
        <w:rPr>
          <w:rFonts w:ascii="Trebuchet MS" w:hAnsi="Trebuchet MS"/>
        </w:rPr>
        <w:t>the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answer</w:t>
      </w:r>
      <w:proofErr w:type="spellEnd"/>
      <w:r w:rsidRPr="00240CEC">
        <w:rPr>
          <w:rFonts w:ascii="Trebuchet MS" w:hAnsi="Trebuchet MS"/>
        </w:rPr>
        <w:tab/>
        <w:t>1</w:t>
      </w:r>
    </w:p>
    <w:p w14:paraId="0176A40D" w14:textId="7D6E69DB" w:rsidR="00567158" w:rsidRPr="006417C3" w:rsidRDefault="00567158" w:rsidP="001D73F3">
      <w:pPr>
        <w:rPr>
          <w:rFonts w:ascii="Trebuchet MS" w:hAnsi="Trebuchet MS"/>
          <w:lang w:val="en-GB"/>
        </w:rPr>
      </w:pPr>
    </w:p>
    <w:p w14:paraId="3F80291D" w14:textId="77777777" w:rsidR="00567158" w:rsidRPr="006417C3" w:rsidRDefault="00567158" w:rsidP="00567158">
      <w:pPr>
        <w:rPr>
          <w:rFonts w:ascii="Trebuchet MS" w:hAnsi="Trebuchet MS"/>
          <w:b/>
          <w:sz w:val="28"/>
          <w:szCs w:val="20"/>
          <w:lang w:val="en-GB"/>
        </w:rPr>
      </w:pPr>
    </w:p>
    <w:p w14:paraId="32B625B0" w14:textId="77777777" w:rsidR="00567158" w:rsidRPr="006417C3" w:rsidRDefault="00567158" w:rsidP="00567158">
      <w:pPr>
        <w:spacing w:line="276" w:lineRule="auto"/>
        <w:rPr>
          <w:rFonts w:ascii="Trebuchet MS" w:hAnsi="Trebuchet MS"/>
          <w:b/>
          <w:sz w:val="28"/>
          <w:szCs w:val="20"/>
          <w:lang w:val="en-GB"/>
        </w:rPr>
      </w:pPr>
      <w:r w:rsidRPr="006417C3">
        <w:rPr>
          <w:rFonts w:ascii="Trebuchet MS" w:hAnsi="Trebuchet MS"/>
          <w:lang w:val="en-GB"/>
        </w:rPr>
        <w:br w:type="page"/>
      </w:r>
    </w:p>
    <w:p w14:paraId="49A85529" w14:textId="77777777" w:rsidR="006417C3" w:rsidRPr="006417C3" w:rsidRDefault="006417C3">
      <w:pPr>
        <w:keepNext/>
        <w:widowControl w:val="0"/>
        <w:numPr>
          <w:ilvl w:val="0"/>
          <w:numId w:val="4"/>
        </w:numPr>
        <w:tabs>
          <w:tab w:val="right" w:pos="9639"/>
        </w:tabs>
        <w:autoSpaceDE w:val="0"/>
        <w:autoSpaceDN w:val="0"/>
        <w:adjustRightInd w:val="0"/>
        <w:spacing w:before="120" w:after="120" w:line="276" w:lineRule="auto"/>
        <w:outlineLvl w:val="0"/>
        <w:rPr>
          <w:rFonts w:ascii="Trebuchet MS" w:hAnsi="Trebuchet MS"/>
          <w:b/>
          <w:sz w:val="28"/>
          <w:szCs w:val="20"/>
          <w:lang w:val="en-GB"/>
        </w:rPr>
      </w:pPr>
      <w:r w:rsidRPr="006417C3">
        <w:rPr>
          <w:rFonts w:ascii="Trebuchet MS" w:hAnsi="Trebuchet MS"/>
          <w:b/>
          <w:sz w:val="28"/>
          <w:szCs w:val="20"/>
          <w:lang w:val="en-GB"/>
        </w:rPr>
        <w:lastRenderedPageBreak/>
        <w:t xml:space="preserve">Paracetamol </w:t>
      </w:r>
      <w:r w:rsidRPr="006417C3">
        <w:rPr>
          <w:rFonts w:ascii="Trebuchet MS" w:hAnsi="Trebuchet MS"/>
          <w:b/>
          <w:sz w:val="28"/>
          <w:szCs w:val="20"/>
          <w:lang w:val="en-GB"/>
        </w:rPr>
        <w:tab/>
        <w:t>19 points</w:t>
      </w:r>
    </w:p>
    <w:p w14:paraId="59D7D0BF" w14:textId="77777777" w:rsidR="006417C3" w:rsidRPr="006417C3" w:rsidRDefault="006417C3">
      <w:pPr>
        <w:keepNext/>
        <w:numPr>
          <w:ilvl w:val="0"/>
          <w:numId w:val="5"/>
        </w:numPr>
        <w:tabs>
          <w:tab w:val="clear" w:pos="360"/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 score 1</w:t>
      </w:r>
    </w:p>
    <w:p w14:paraId="47701AD5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</w:p>
    <w:p w14:paraId="32C2495A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noProof/>
          <w:lang w:val="en-GB"/>
        </w:rPr>
        <w:drawing>
          <wp:anchor distT="0" distB="0" distL="114300" distR="114300" simplePos="0" relativeHeight="251665417" behindDoc="0" locked="0" layoutInCell="1" allowOverlap="1" wp14:anchorId="17E6FD1B" wp14:editId="1388B70C">
            <wp:simplePos x="0" y="0"/>
            <wp:positionH relativeFrom="column">
              <wp:posOffset>1270</wp:posOffset>
            </wp:positionH>
            <wp:positionV relativeFrom="paragraph">
              <wp:posOffset>57150</wp:posOffset>
            </wp:positionV>
            <wp:extent cx="445135" cy="986155"/>
            <wp:effectExtent l="0" t="0" r="0" b="4445"/>
            <wp:wrapNone/>
            <wp:docPr id="13" name="Afbeelding 13" descr="azijnzuuranhyd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zijnzuuranhydride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4D1B8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1C6E5963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5067E0C3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3C2682B7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2C717335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175D9219" w14:textId="77777777" w:rsidR="006417C3" w:rsidRPr="006417C3" w:rsidRDefault="006417C3">
      <w:pPr>
        <w:keepNext/>
        <w:numPr>
          <w:ilvl w:val="0"/>
          <w:numId w:val="5"/>
        </w:numPr>
        <w:tabs>
          <w:tab w:val="clear" w:pos="360"/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 score 7</w:t>
      </w:r>
    </w:p>
    <w:p w14:paraId="7BBA7463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</w:p>
    <w:p w14:paraId="3B0FF9B8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  <w:r w:rsidRPr="006417C3">
        <w:rPr>
          <w:noProof/>
          <w:lang w:val="en-GB"/>
        </w:rPr>
        <w:drawing>
          <wp:anchor distT="0" distB="0" distL="114300" distR="114300" simplePos="0" relativeHeight="251664393" behindDoc="0" locked="0" layoutInCell="1" allowOverlap="1" wp14:anchorId="7EE310B6" wp14:editId="68050FA6">
            <wp:simplePos x="0" y="0"/>
            <wp:positionH relativeFrom="column">
              <wp:posOffset>8255</wp:posOffset>
            </wp:positionH>
            <wp:positionV relativeFrom="paragraph">
              <wp:posOffset>83185</wp:posOffset>
            </wp:positionV>
            <wp:extent cx="3355340" cy="3061335"/>
            <wp:effectExtent l="0" t="0" r="0" b="5715"/>
            <wp:wrapNone/>
            <wp:docPr id="7" name="Afbeelding 7" descr="vorming chloorbenzeen parachloornitrobenzeen ebn paraamonichloorbenz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orming chloorbenzeen parachloornitrobenzeen ebn paraamonichloorbenzeen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BD624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68831C29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08DC3F1E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046E1CCC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0F5368BF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0DE6286E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51A9AA8C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7500AB9A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35C41E9E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3FD76DFD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46A34D8A" w14:textId="77777777" w:rsidR="006417C3" w:rsidRPr="006417C3" w:rsidRDefault="006417C3" w:rsidP="006417C3">
      <w:pPr>
        <w:spacing w:before="120" w:line="276" w:lineRule="auto"/>
        <w:rPr>
          <w:rFonts w:ascii="Trebuchet MS" w:hAnsi="Trebuchet MS"/>
          <w:lang w:val="en-GB"/>
        </w:rPr>
      </w:pPr>
    </w:p>
    <w:p w14:paraId="01E27DAE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in the first equation correct formulas before the arrow</w:t>
      </w:r>
      <w:r w:rsidRPr="006417C3">
        <w:rPr>
          <w:rFonts w:ascii="Trebuchet MS" w:hAnsi="Trebuchet MS"/>
          <w:lang w:val="en-GB"/>
        </w:rPr>
        <w:tab/>
        <w:t>1</w:t>
      </w:r>
    </w:p>
    <w:p w14:paraId="68FC27D1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in the first equation correct formulas after the arrow</w:t>
      </w:r>
      <w:r w:rsidRPr="006417C3">
        <w:rPr>
          <w:rFonts w:ascii="Trebuchet MS" w:hAnsi="Trebuchet MS"/>
          <w:lang w:val="en-GB"/>
        </w:rPr>
        <w:tab/>
        <w:t>1</w:t>
      </w:r>
    </w:p>
    <w:p w14:paraId="2C907231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in the second equation correct formulas before the arrow</w:t>
      </w:r>
      <w:r w:rsidRPr="006417C3">
        <w:rPr>
          <w:rFonts w:ascii="Trebuchet MS" w:hAnsi="Trebuchet MS"/>
          <w:lang w:val="en-GB"/>
        </w:rPr>
        <w:tab/>
        <w:t>1</w:t>
      </w:r>
    </w:p>
    <w:p w14:paraId="3C79968C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in the second equation correct formulas after the arrow</w:t>
      </w:r>
      <w:r w:rsidRPr="006417C3">
        <w:rPr>
          <w:rFonts w:ascii="Trebuchet MS" w:hAnsi="Trebuchet MS"/>
          <w:lang w:val="en-GB"/>
        </w:rPr>
        <w:tab/>
        <w:t>1</w:t>
      </w:r>
    </w:p>
    <w:p w14:paraId="1F913D0C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in the third equation correct formulas before the arrow</w:t>
      </w:r>
      <w:r w:rsidRPr="006417C3">
        <w:rPr>
          <w:rFonts w:ascii="Trebuchet MS" w:hAnsi="Trebuchet MS"/>
          <w:lang w:val="en-GB"/>
        </w:rPr>
        <w:tab/>
        <w:t>1</w:t>
      </w:r>
    </w:p>
    <w:p w14:paraId="21DFB414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in the third equation correct formulas after the arrow</w:t>
      </w:r>
      <w:r w:rsidRPr="006417C3">
        <w:rPr>
          <w:rFonts w:ascii="Trebuchet MS" w:hAnsi="Trebuchet MS"/>
          <w:lang w:val="en-GB"/>
        </w:rPr>
        <w:tab/>
        <w:t>1</w:t>
      </w:r>
    </w:p>
    <w:p w14:paraId="1E0C1804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correct coefficients in the third equation</w:t>
      </w:r>
      <w:r w:rsidRPr="006417C3">
        <w:rPr>
          <w:rFonts w:ascii="Trebuchet MS" w:hAnsi="Trebuchet MS"/>
          <w:lang w:val="en-GB"/>
        </w:rPr>
        <w:tab/>
        <w:t>1</w:t>
      </w:r>
    </w:p>
    <w:p w14:paraId="5102267F" w14:textId="77777777" w:rsidR="006417C3" w:rsidRPr="006417C3" w:rsidRDefault="006417C3" w:rsidP="006417C3">
      <w:pPr>
        <w:tabs>
          <w:tab w:val="right" w:pos="9639"/>
        </w:tabs>
        <w:spacing w:before="120" w:line="276" w:lineRule="auto"/>
        <w:ind w:right="-567"/>
        <w:rPr>
          <w:rFonts w:ascii="Trebuchet MS" w:hAnsi="Trebuchet MS"/>
          <w:i/>
          <w:lang w:val="en-GB"/>
        </w:rPr>
      </w:pPr>
      <w:r w:rsidRPr="006417C3">
        <w:rPr>
          <w:rFonts w:ascii="Trebuchet MS" w:hAnsi="Trebuchet MS"/>
          <w:i/>
          <w:lang w:val="en-GB"/>
        </w:rPr>
        <w:t>Note:</w:t>
      </w:r>
    </w:p>
    <w:p w14:paraId="5A8BB632" w14:textId="067A3D04" w:rsidR="006417C3" w:rsidRPr="006417C3" w:rsidRDefault="006417C3" w:rsidP="006417C3">
      <w:pPr>
        <w:tabs>
          <w:tab w:val="right" w:pos="9639"/>
        </w:tabs>
        <w:spacing w:line="276" w:lineRule="auto"/>
        <w:ind w:right="-567"/>
        <w:rPr>
          <w:rFonts w:ascii="Trebuchet MS" w:hAnsi="Trebuchet MS"/>
          <w:i/>
          <w:lang w:val="en-GB"/>
        </w:rPr>
      </w:pPr>
      <w:r w:rsidRPr="006417C3">
        <w:rPr>
          <w:rFonts w:ascii="Trebuchet MS" w:hAnsi="Trebuchet MS"/>
          <w:i/>
          <w:lang w:val="en-GB"/>
        </w:rPr>
        <w:t>When HCl and/or HNO</w:t>
      </w:r>
      <w:r w:rsidRPr="006417C3">
        <w:rPr>
          <w:rFonts w:ascii="Trebuchet MS" w:hAnsi="Trebuchet MS"/>
          <w:i/>
          <w:vertAlign w:val="subscript"/>
          <w:lang w:val="en-GB"/>
        </w:rPr>
        <w:t>3</w:t>
      </w:r>
      <w:r w:rsidRPr="006417C3">
        <w:rPr>
          <w:rFonts w:ascii="Trebuchet MS" w:hAnsi="Trebuchet MS"/>
          <w:i/>
          <w:lang w:val="en-GB"/>
        </w:rPr>
        <w:t xml:space="preserve"> are written as  H</w:t>
      </w:r>
      <w:r w:rsidRPr="006417C3">
        <w:rPr>
          <w:rFonts w:ascii="Trebuchet MS" w:hAnsi="Trebuchet MS"/>
          <w:i/>
          <w:vertAlign w:val="superscript"/>
          <w:lang w:val="en-GB"/>
        </w:rPr>
        <w:t>+</w:t>
      </w:r>
      <w:r w:rsidRPr="006417C3">
        <w:rPr>
          <w:rFonts w:ascii="Trebuchet MS" w:hAnsi="Trebuchet MS"/>
          <w:i/>
          <w:lang w:val="en-GB"/>
        </w:rPr>
        <w:t xml:space="preserve">  +  Cl</w:t>
      </w:r>
      <w:r w:rsidRPr="006417C3">
        <w:rPr>
          <w:rFonts w:ascii="Symbol" w:eastAsia="Symbol" w:hAnsi="Symbol" w:cs="Symbol"/>
          <w:i/>
          <w:vertAlign w:val="superscript"/>
          <w:lang w:val="en-GB"/>
        </w:rPr>
        <w:t>-</w:t>
      </w:r>
      <w:r w:rsidRPr="006417C3">
        <w:rPr>
          <w:rFonts w:ascii="Trebuchet MS" w:hAnsi="Trebuchet MS"/>
          <w:i/>
          <w:lang w:val="en-GB"/>
        </w:rPr>
        <w:t xml:space="preserve"> and  H</w:t>
      </w:r>
      <w:r w:rsidRPr="006417C3">
        <w:rPr>
          <w:rFonts w:ascii="Trebuchet MS" w:hAnsi="Trebuchet MS"/>
          <w:i/>
          <w:vertAlign w:val="superscript"/>
          <w:lang w:val="en-GB"/>
        </w:rPr>
        <w:t>+</w:t>
      </w:r>
      <w:r w:rsidRPr="006417C3">
        <w:rPr>
          <w:rFonts w:ascii="Trebuchet MS" w:hAnsi="Trebuchet MS"/>
          <w:i/>
          <w:lang w:val="en-GB"/>
        </w:rPr>
        <w:t xml:space="preserve">  +  NO</w:t>
      </w:r>
      <w:r w:rsidRPr="006417C3">
        <w:rPr>
          <w:rFonts w:ascii="Trebuchet MS" w:hAnsi="Trebuchet MS"/>
          <w:i/>
          <w:vertAlign w:val="subscript"/>
          <w:lang w:val="en-GB"/>
        </w:rPr>
        <w:t>3</w:t>
      </w:r>
      <w:r w:rsidRPr="006417C3">
        <w:rPr>
          <w:rFonts w:ascii="Symbol" w:eastAsia="Symbol" w:hAnsi="Symbol" w:cs="Symbol"/>
          <w:i/>
          <w:vertAlign w:val="superscript"/>
          <w:lang w:val="en-GB"/>
        </w:rPr>
        <w:t>-</w:t>
      </w:r>
      <w:r w:rsidRPr="006417C3">
        <w:rPr>
          <w:rFonts w:ascii="Trebuchet MS" w:hAnsi="Trebuchet MS"/>
          <w:i/>
          <w:lang w:val="en-GB"/>
        </w:rPr>
        <w:t xml:space="preserve"> respectively, </w:t>
      </w:r>
      <w:r w:rsidR="001D73F3">
        <w:rPr>
          <w:rFonts w:ascii="Trebuchet MS" w:hAnsi="Trebuchet MS"/>
          <w:i/>
          <w:lang w:val="en-GB"/>
        </w:rPr>
        <w:t>mark this as</w:t>
      </w:r>
      <w:r w:rsidRPr="006417C3">
        <w:rPr>
          <w:rFonts w:ascii="Trebuchet MS" w:hAnsi="Trebuchet MS"/>
          <w:i/>
          <w:lang w:val="en-GB"/>
        </w:rPr>
        <w:t xml:space="preserve"> correct.</w:t>
      </w:r>
    </w:p>
    <w:p w14:paraId="3CD970C2" w14:textId="77777777" w:rsidR="006417C3" w:rsidRPr="006417C3" w:rsidRDefault="006417C3">
      <w:pPr>
        <w:keepNext/>
        <w:numPr>
          <w:ilvl w:val="0"/>
          <w:numId w:val="5"/>
        </w:numPr>
        <w:tabs>
          <w:tab w:val="clear" w:pos="360"/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br w:type="page"/>
      </w:r>
      <w:r w:rsidRPr="006417C3">
        <w:rPr>
          <w:rFonts w:ascii="Trebuchet MS" w:hAnsi="Trebuchet MS"/>
          <w:lang w:val="en-GB"/>
        </w:rPr>
        <w:lastRenderedPageBreak/>
        <w:t>Maximum score 3</w:t>
      </w:r>
    </w:p>
    <w:p w14:paraId="7CC79F16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</w:p>
    <w:p w14:paraId="112EFC51" w14:textId="07FD6422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 synthesis route</w:t>
      </w:r>
      <w:r w:rsidR="0062052F">
        <w:rPr>
          <w:rFonts w:ascii="Trebuchet MS" w:hAnsi="Trebuchet MS"/>
          <w:lang w:val="en-GB"/>
        </w:rPr>
        <w:t xml:space="preserve"> that</w:t>
      </w:r>
      <w:r w:rsidRPr="006417C3">
        <w:rPr>
          <w:rFonts w:ascii="Trebuchet MS" w:hAnsi="Trebuchet MS"/>
          <w:lang w:val="en-GB"/>
        </w:rPr>
        <w:t xml:space="preserve"> starts with the nitration of benzene</w:t>
      </w:r>
      <w:r w:rsidR="0062052F">
        <w:rPr>
          <w:rFonts w:ascii="Trebuchet MS" w:hAnsi="Trebuchet MS"/>
          <w:lang w:val="en-GB"/>
        </w:rPr>
        <w:t xml:space="preserve"> is possible</w:t>
      </w:r>
      <w:r w:rsidRPr="006417C3">
        <w:rPr>
          <w:rFonts w:ascii="Trebuchet MS" w:hAnsi="Trebuchet MS"/>
          <w:lang w:val="en-GB"/>
        </w:rPr>
        <w:t>. After th</w:t>
      </w:r>
      <w:r w:rsidR="0062052F">
        <w:rPr>
          <w:rFonts w:ascii="Trebuchet MS" w:hAnsi="Trebuchet MS"/>
          <w:lang w:val="en-GB"/>
        </w:rPr>
        <w:t>e nitration</w:t>
      </w:r>
      <w:r w:rsidRPr="006417C3">
        <w:rPr>
          <w:rFonts w:ascii="Trebuchet MS" w:hAnsi="Trebuchet MS"/>
          <w:lang w:val="en-GB"/>
        </w:rPr>
        <w:t>, the nitro group must first be converted into an amino group, followed by chlorination, and then the chlorine atom is replaced by an OH group.</w:t>
      </w:r>
    </w:p>
    <w:p w14:paraId="52926380" w14:textId="03B01B65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before="120" w:line="276" w:lineRule="auto"/>
        <w:ind w:left="0" w:right="-141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(</w:t>
      </w:r>
      <w:r w:rsidR="0062052F">
        <w:rPr>
          <w:rFonts w:ascii="Trebuchet MS" w:hAnsi="Trebuchet MS"/>
          <w:lang w:val="en-GB"/>
        </w:rPr>
        <w:t>a</w:t>
      </w:r>
      <w:r w:rsidRPr="006417C3">
        <w:rPr>
          <w:rFonts w:ascii="Trebuchet MS" w:hAnsi="Trebuchet MS"/>
          <w:lang w:val="en-GB"/>
        </w:rPr>
        <w:t xml:space="preserve"> synthesis route</w:t>
      </w:r>
      <w:r w:rsidR="0062052F">
        <w:rPr>
          <w:rFonts w:ascii="Trebuchet MS" w:hAnsi="Trebuchet MS"/>
          <w:lang w:val="en-GB"/>
        </w:rPr>
        <w:t xml:space="preserve"> that</w:t>
      </w:r>
      <w:r w:rsidRPr="006417C3">
        <w:rPr>
          <w:rFonts w:ascii="Trebuchet MS" w:hAnsi="Trebuchet MS"/>
          <w:lang w:val="en-GB"/>
        </w:rPr>
        <w:t xml:space="preserve"> starts with the nitration of benzene</w:t>
      </w:r>
      <w:r w:rsidR="0062052F">
        <w:rPr>
          <w:rFonts w:ascii="Trebuchet MS" w:hAnsi="Trebuchet MS"/>
          <w:lang w:val="en-GB"/>
        </w:rPr>
        <w:t xml:space="preserve"> is </w:t>
      </w:r>
      <w:proofErr w:type="spellStart"/>
      <w:r w:rsidR="0062052F">
        <w:rPr>
          <w:rFonts w:ascii="Trebuchet MS" w:hAnsi="Trebuchet MS"/>
          <w:lang w:val="en-GB"/>
        </w:rPr>
        <w:t>possibe</w:t>
      </w:r>
      <w:proofErr w:type="spellEnd"/>
      <w:r w:rsidRPr="006417C3">
        <w:rPr>
          <w:rFonts w:ascii="Trebuchet MS" w:hAnsi="Trebuchet MS"/>
          <w:lang w:val="en-GB"/>
        </w:rPr>
        <w:t>) after nitration,</w:t>
      </w:r>
      <w:r w:rsidRPr="006417C3">
        <w:rPr>
          <w:rFonts w:ascii="Trebuchet MS" w:hAnsi="Trebuchet MS"/>
          <w:lang w:val="en-GB"/>
        </w:rPr>
        <w:br/>
        <w:t>the nitro group must be converted into an amino group</w:t>
      </w:r>
      <w:r w:rsidRPr="006417C3">
        <w:rPr>
          <w:rFonts w:ascii="Trebuchet MS" w:hAnsi="Trebuchet MS"/>
          <w:lang w:val="en-GB"/>
        </w:rPr>
        <w:tab/>
        <w:t>1</w:t>
      </w:r>
    </w:p>
    <w:p w14:paraId="5500088E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1276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followed by chlorination</w:t>
      </w:r>
      <w:r w:rsidRPr="006417C3">
        <w:rPr>
          <w:rFonts w:ascii="Trebuchet MS" w:hAnsi="Trebuchet MS"/>
          <w:lang w:val="en-GB"/>
        </w:rPr>
        <w:tab/>
        <w:t>1</w:t>
      </w:r>
    </w:p>
    <w:p w14:paraId="7D550E5E" w14:textId="0F906DF0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after="120" w:line="276" w:lineRule="auto"/>
        <w:ind w:left="0" w:right="-141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then replace</w:t>
      </w:r>
      <w:r w:rsidR="0062052F">
        <w:rPr>
          <w:rFonts w:ascii="Trebuchet MS" w:hAnsi="Trebuchet MS"/>
          <w:lang w:val="en-GB"/>
        </w:rPr>
        <w:t>ment of</w:t>
      </w:r>
      <w:r w:rsidRPr="006417C3">
        <w:rPr>
          <w:rFonts w:ascii="Trebuchet MS" w:hAnsi="Trebuchet MS"/>
          <w:lang w:val="en-GB"/>
        </w:rPr>
        <w:t xml:space="preserve"> Cl with OH</w:t>
      </w:r>
      <w:r w:rsidRPr="006417C3">
        <w:rPr>
          <w:rFonts w:ascii="Trebuchet MS" w:hAnsi="Trebuchet MS"/>
          <w:lang w:val="en-GB"/>
        </w:rPr>
        <w:tab/>
        <w:t>1</w:t>
      </w:r>
    </w:p>
    <w:p w14:paraId="431523BC" w14:textId="3EBB09B8" w:rsidR="006417C3" w:rsidRPr="006417C3" w:rsidRDefault="006417C3" w:rsidP="006417C3">
      <w:pPr>
        <w:tabs>
          <w:tab w:val="right" w:pos="9639"/>
        </w:tabs>
        <w:spacing w:after="120" w:line="276" w:lineRule="auto"/>
        <w:ind w:right="-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If an answer is given as: </w:t>
      </w:r>
      <w:r w:rsidR="0062052F">
        <w:rPr>
          <w:rFonts w:ascii="Trebuchet MS" w:hAnsi="Trebuchet MS"/>
          <w:lang w:val="en-GB"/>
        </w:rPr>
        <w:t>„</w:t>
      </w:r>
      <w:r w:rsidRPr="006417C3">
        <w:rPr>
          <w:rFonts w:ascii="Trebuchet MS" w:hAnsi="Trebuchet MS"/>
          <w:lang w:val="en-GB"/>
        </w:rPr>
        <w:t xml:space="preserve">It is not possible because the nitro group is a meta-directing group, </w:t>
      </w:r>
      <w:r w:rsidR="0062052F">
        <w:rPr>
          <w:rFonts w:ascii="Trebuchet MS" w:hAnsi="Trebuchet MS"/>
          <w:lang w:val="en-GB"/>
        </w:rPr>
        <w:br/>
      </w:r>
      <w:r w:rsidRPr="006417C3">
        <w:rPr>
          <w:rFonts w:ascii="Trebuchet MS" w:hAnsi="Trebuchet MS"/>
          <w:lang w:val="en-GB"/>
        </w:rPr>
        <w:t xml:space="preserve">and therefore, chlorination will (mainly) result in </w:t>
      </w:r>
      <w:r w:rsidRPr="006417C3">
        <w:rPr>
          <w:rFonts w:ascii="Trebuchet MS" w:hAnsi="Trebuchet MS"/>
          <w:i/>
          <w:iCs/>
          <w:lang w:val="en-GB"/>
        </w:rPr>
        <w:t>meta</w:t>
      </w:r>
      <w:r w:rsidRPr="006417C3">
        <w:rPr>
          <w:rFonts w:ascii="Trebuchet MS" w:hAnsi="Trebuchet MS"/>
          <w:lang w:val="en-GB"/>
        </w:rPr>
        <w:t>-chloronitrobenzene”.</w:t>
      </w:r>
      <w:r w:rsidRPr="006417C3">
        <w:rPr>
          <w:rFonts w:ascii="Trebuchet MS" w:hAnsi="Trebuchet MS"/>
          <w:lang w:val="en-GB"/>
        </w:rPr>
        <w:tab/>
        <w:t>2</w:t>
      </w:r>
    </w:p>
    <w:p w14:paraId="1D08B93E" w14:textId="77777777" w:rsidR="006417C3" w:rsidRPr="006417C3" w:rsidRDefault="006417C3">
      <w:pPr>
        <w:keepNext/>
        <w:numPr>
          <w:ilvl w:val="0"/>
          <w:numId w:val="5"/>
        </w:numPr>
        <w:tabs>
          <w:tab w:val="clear" w:pos="360"/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 score 3</w:t>
      </w:r>
    </w:p>
    <w:p w14:paraId="72B7401C" w14:textId="2E16806D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</w:p>
    <w:p w14:paraId="7B236209" w14:textId="3049A6BF" w:rsidR="006417C3" w:rsidRPr="006417C3" w:rsidRDefault="009623F0" w:rsidP="006417C3">
      <w:pPr>
        <w:spacing w:after="120" w:line="276" w:lineRule="auto"/>
        <w:rPr>
          <w:rFonts w:ascii="Trebuchet MS" w:hAnsi="Trebuchet MS"/>
          <w:lang w:val="en-GB"/>
        </w:rPr>
      </w:pPr>
      <w:r w:rsidRPr="006417C3">
        <w:rPr>
          <w:noProof/>
          <w:lang w:val="en-GB"/>
        </w:rPr>
        <w:drawing>
          <wp:anchor distT="0" distB="0" distL="114300" distR="114300" simplePos="0" relativeHeight="251666441" behindDoc="0" locked="0" layoutInCell="1" allowOverlap="1" wp14:anchorId="2536451F" wp14:editId="5EAF657A">
            <wp:simplePos x="0" y="0"/>
            <wp:positionH relativeFrom="column">
              <wp:posOffset>6985</wp:posOffset>
            </wp:positionH>
            <wp:positionV relativeFrom="paragraph">
              <wp:posOffset>42545</wp:posOffset>
            </wp:positionV>
            <wp:extent cx="4206240" cy="1057275"/>
            <wp:effectExtent l="0" t="0" r="3810" b="9525"/>
            <wp:wrapNone/>
            <wp:docPr id="14" name="Afbeelding 14" descr="vorming benz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orming benzyn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4FAD1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7DC6EE07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53A67508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33E4A2BA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654385D8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4C45F11B" w14:textId="3D4F651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noProof/>
          <w:lang w:val="en-GB"/>
        </w:rPr>
        <w:t xml:space="preserve">the structural formula of </w:t>
      </w:r>
      <w:r w:rsidRPr="006417C3">
        <w:rPr>
          <w:rFonts w:ascii="Trebuchet MS" w:hAnsi="Trebuchet MS"/>
          <w:i/>
          <w:noProof/>
          <w:lang w:val="en-GB"/>
        </w:rPr>
        <w:t>para</w:t>
      </w:r>
      <w:r w:rsidRPr="006417C3">
        <w:rPr>
          <w:rFonts w:ascii="Trebuchet MS" w:hAnsi="Trebuchet MS"/>
          <w:noProof/>
          <w:lang w:val="en-GB"/>
        </w:rPr>
        <w:t>-chloronitrobenzene and OH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lang w:val="en-GB"/>
        </w:rPr>
        <w:t xml:space="preserve"> before the arrow and </w:t>
      </w:r>
      <w:r w:rsidRPr="006417C3">
        <w:rPr>
          <w:rFonts w:ascii="Trebuchet MS" w:hAnsi="Trebuchet MS"/>
          <w:noProof/>
          <w:lang w:val="en-GB"/>
        </w:rPr>
        <w:t>the     structural formulas of the nitrobenzyne</w:t>
      </w:r>
      <w:r w:rsidR="0062052F">
        <w:rPr>
          <w:rFonts w:ascii="Trebuchet MS" w:hAnsi="Trebuchet MS"/>
          <w:noProof/>
          <w:lang w:val="en-GB"/>
        </w:rPr>
        <w:t>,</w:t>
      </w:r>
      <w:r w:rsidRPr="006417C3">
        <w:rPr>
          <w:rFonts w:ascii="Trebuchet MS" w:hAnsi="Trebuchet MS"/>
          <w:lang w:val="en-GB"/>
        </w:rPr>
        <w:t xml:space="preserve"> Cl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lang w:val="en-GB"/>
        </w:rPr>
        <w:t xml:space="preserve"> and H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>O after the arrow</w:t>
      </w:r>
      <w:r w:rsidRPr="006417C3">
        <w:rPr>
          <w:rFonts w:ascii="Trebuchet MS" w:hAnsi="Trebuchet MS"/>
          <w:noProof/>
          <w:lang w:val="en-GB"/>
        </w:rPr>
        <w:tab/>
        <w:t>1</w:t>
      </w:r>
    </w:p>
    <w:p w14:paraId="323F6FF4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noProof/>
          <w:lang w:val="en-GB"/>
        </w:rPr>
        <w:t>all charges and relevant electron pairs correctly represented</w:t>
      </w:r>
      <w:r w:rsidRPr="006417C3">
        <w:rPr>
          <w:rFonts w:ascii="Trebuchet MS" w:hAnsi="Trebuchet MS"/>
          <w:noProof/>
          <w:lang w:val="en-GB"/>
        </w:rPr>
        <w:tab/>
        <w:t>1</w:t>
      </w:r>
    </w:p>
    <w:p w14:paraId="46B6A0A2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noProof/>
          <w:lang w:val="en-GB"/>
        </w:rPr>
        <w:t>the curly arrows correctly represented</w:t>
      </w:r>
      <w:r w:rsidRPr="006417C3">
        <w:rPr>
          <w:rFonts w:ascii="Trebuchet MS" w:hAnsi="Trebuchet MS"/>
          <w:noProof/>
          <w:lang w:val="en-GB"/>
        </w:rPr>
        <w:tab/>
        <w:t>1</w:t>
      </w:r>
    </w:p>
    <w:p w14:paraId="673D3B25" w14:textId="77777777" w:rsidR="006417C3" w:rsidRPr="006417C3" w:rsidRDefault="006417C3">
      <w:pPr>
        <w:keepNext/>
        <w:numPr>
          <w:ilvl w:val="0"/>
          <w:numId w:val="5"/>
        </w:numPr>
        <w:tabs>
          <w:tab w:val="clear" w:pos="360"/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 score 1</w:t>
      </w:r>
    </w:p>
    <w:p w14:paraId="3312E18B" w14:textId="1EFDA4B1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</w:p>
    <w:p w14:paraId="766368EF" w14:textId="03A3D19A" w:rsidR="006417C3" w:rsidRPr="006417C3" w:rsidRDefault="00911901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noProof/>
          <w:lang w:val="en-GB"/>
        </w:rPr>
        <w:drawing>
          <wp:anchor distT="0" distB="0" distL="114300" distR="114300" simplePos="0" relativeHeight="251667465" behindDoc="0" locked="0" layoutInCell="1" allowOverlap="1" wp14:anchorId="4C51ACF0" wp14:editId="1AFE9502">
            <wp:simplePos x="0" y="0"/>
            <wp:positionH relativeFrom="column">
              <wp:posOffset>16510</wp:posOffset>
            </wp:positionH>
            <wp:positionV relativeFrom="paragraph">
              <wp:posOffset>41910</wp:posOffset>
            </wp:positionV>
            <wp:extent cx="787400" cy="874395"/>
            <wp:effectExtent l="0" t="0" r="0" b="1905"/>
            <wp:wrapNone/>
            <wp:docPr id="15" name="Afbeelding 15" descr="C:\Users\Public\Pictures\eerste ronde 2025\metanitrofenol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ublic\Pictures\eerste ronde 2025\metanitrofenol.PCX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D980D" w14:textId="35E294FD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2A7F150C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68573D88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</w:p>
    <w:p w14:paraId="75E071E1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br w:type="page"/>
      </w:r>
    </w:p>
    <w:p w14:paraId="3E7DBF06" w14:textId="77777777" w:rsidR="006417C3" w:rsidRPr="006417C3" w:rsidRDefault="006417C3">
      <w:pPr>
        <w:keepNext/>
        <w:numPr>
          <w:ilvl w:val="0"/>
          <w:numId w:val="5"/>
        </w:numPr>
        <w:tabs>
          <w:tab w:val="clear" w:pos="360"/>
          <w:tab w:val="left" w:pos="0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lastRenderedPageBreak/>
        <w:t>Maximum score 4</w:t>
      </w:r>
    </w:p>
    <w:p w14:paraId="79160D70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calculation is:</w:t>
      </w:r>
    </w:p>
    <w:p w14:paraId="5E0E6DBC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The yield of the total conversion of benzene to paracetamol is 0.90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0.92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0.65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0.48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0.85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=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0.22.</w:t>
      </w:r>
    </w:p>
    <w:p w14:paraId="6A949C70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That means that per Mmol benzene ultimately 0.22 Mmol paracetamol can be formed.</w:t>
      </w:r>
    </w:p>
    <w:p w14:paraId="6242580A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1.00 ton benzene is </w:t>
      </w:r>
      <w:r w:rsidRPr="006417C3">
        <w:rPr>
          <w:rFonts w:ascii="Trebuchet MS" w:hAnsi="Trebuchet MS"/>
          <w:position w:val="-22"/>
          <w:lang w:val="en-GB"/>
        </w:rPr>
        <w:object w:dxaOrig="620" w:dyaOrig="580" w14:anchorId="334A68E6">
          <v:shape id="_x0000_i1064" type="#_x0000_t75" style="width:31.2pt;height:28.8pt" o:ole="">
            <v:imagedata r:id="rId104" o:title=""/>
          </v:shape>
          <o:OLEObject Type="Embed" ProgID="Equation.DSMT4" ShapeID="_x0000_i1064" DrawAspect="Content" ObjectID="_1820304572" r:id="rId105"/>
        </w:object>
      </w:r>
      <w:r w:rsidRPr="006417C3">
        <w:rPr>
          <w:rFonts w:ascii="Trebuchet MS" w:hAnsi="Trebuchet MS"/>
          <w:lang w:val="en-GB"/>
        </w:rPr>
        <w:t xml:space="preserve"> Mmol, thus, from that </w:t>
      </w:r>
      <w:r w:rsidRPr="006417C3">
        <w:rPr>
          <w:rFonts w:ascii="Trebuchet MS" w:hAnsi="Trebuchet MS"/>
          <w:position w:val="-22"/>
          <w:lang w:val="en-GB"/>
        </w:rPr>
        <w:object w:dxaOrig="1359" w:dyaOrig="580" w14:anchorId="48A718B8">
          <v:shape id="_x0000_i1065" type="#_x0000_t75" style="width:67.2pt;height:28.8pt" o:ole="">
            <v:imagedata r:id="rId106" o:title=""/>
          </v:shape>
          <o:OLEObject Type="Embed" ProgID="Equation.DSMT4" ShapeID="_x0000_i1065" DrawAspect="Content" ObjectID="_1820304573" r:id="rId107"/>
        </w:object>
      </w:r>
      <w:r w:rsidRPr="006417C3">
        <w:rPr>
          <w:rFonts w:ascii="Trebuchet MS" w:hAnsi="Trebuchet MS"/>
          <w:lang w:val="en-GB"/>
        </w:rPr>
        <w:t xml:space="preserve"> Mmol paracetamol can be formed, that is </w:t>
      </w:r>
      <w:r w:rsidRPr="006417C3">
        <w:rPr>
          <w:rFonts w:ascii="Trebuchet MS" w:hAnsi="Trebuchet MS"/>
          <w:position w:val="-22"/>
          <w:lang w:val="en-GB"/>
        </w:rPr>
        <w:object w:dxaOrig="2980" w:dyaOrig="580" w14:anchorId="4D6C2A87">
          <v:shape id="_x0000_i1066" type="#_x0000_t75" style="width:148.8pt;height:28.8pt" o:ole="">
            <v:imagedata r:id="rId108" o:title=""/>
          </v:shape>
          <o:OLEObject Type="Embed" ProgID="Equation.DSMT4" ShapeID="_x0000_i1066" DrawAspect="Content" ObjectID="_1820304574" r:id="rId109"/>
        </w:object>
      </w:r>
      <w:r w:rsidRPr="006417C3">
        <w:rPr>
          <w:rFonts w:ascii="Trebuchet MS" w:hAnsi="Trebuchet MS"/>
          <w:lang w:val="en-GB"/>
        </w:rPr>
        <w:t xml:space="preserve"> ton paracetamol.</w:t>
      </w:r>
    </w:p>
    <w:p w14:paraId="2638724B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noProof/>
          <w:lang w:val="en-GB"/>
        </w:rPr>
        <w:t>calculation of the yield of the total conversion of benzene to paracetamol</w:t>
      </w:r>
      <w:r w:rsidRPr="006417C3">
        <w:rPr>
          <w:rFonts w:ascii="Trebuchet MS" w:hAnsi="Trebuchet MS"/>
          <w:noProof/>
          <w:lang w:val="en-GB"/>
        </w:rPr>
        <w:tab/>
        <w:t>1</w:t>
      </w:r>
    </w:p>
    <w:p w14:paraId="5E8567FC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noProof/>
          <w:lang w:val="en-GB"/>
        </w:rPr>
        <w:t>calculation of the number of Mmoles of benzene in 1.00 ton of benzene</w:t>
      </w:r>
      <w:r w:rsidRPr="006417C3">
        <w:rPr>
          <w:rFonts w:ascii="Trebuchet MS" w:hAnsi="Trebuchet MS"/>
          <w:noProof/>
          <w:lang w:val="en-GB"/>
        </w:rPr>
        <w:tab/>
        <w:t>1</w:t>
      </w:r>
    </w:p>
    <w:p w14:paraId="3EF305FD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noProof/>
          <w:lang w:val="en-GB"/>
        </w:rPr>
        <w:t>calculation of the number of Mmoles of paracetamol that can be formed from this</w:t>
      </w:r>
      <w:r w:rsidRPr="006417C3">
        <w:rPr>
          <w:rFonts w:ascii="Trebuchet MS" w:hAnsi="Trebuchet MS"/>
          <w:noProof/>
          <w:lang w:val="en-GB"/>
        </w:rPr>
        <w:tab/>
        <w:t>1</w:t>
      </w:r>
    </w:p>
    <w:p w14:paraId="0C3993C7" w14:textId="77777777" w:rsidR="006417C3" w:rsidRPr="006417C3" w:rsidRDefault="006417C3">
      <w:pPr>
        <w:numPr>
          <w:ilvl w:val="0"/>
          <w:numId w:val="6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number of tons of paracetamol that can be formed</w:t>
      </w:r>
      <w:r w:rsidRPr="006417C3">
        <w:rPr>
          <w:rFonts w:ascii="Trebuchet MS" w:hAnsi="Trebuchet MS"/>
          <w:noProof/>
          <w:lang w:val="en-GB"/>
        </w:rPr>
        <w:tab/>
        <w:t>1</w:t>
      </w:r>
    </w:p>
    <w:p w14:paraId="6C00BE7D" w14:textId="77777777" w:rsidR="00567158" w:rsidRPr="006417C3" w:rsidRDefault="00567158" w:rsidP="00567158">
      <w:pPr>
        <w:pStyle w:val="Stip"/>
        <w:tabs>
          <w:tab w:val="clear" w:pos="0"/>
        </w:tabs>
        <w:spacing w:line="276" w:lineRule="auto"/>
        <w:ind w:right="-567" w:firstLine="0"/>
        <w:rPr>
          <w:rFonts w:ascii="Trebuchet MS" w:hAnsi="Trebuchet MS"/>
          <w:lang w:val="en-GB"/>
        </w:rPr>
      </w:pPr>
    </w:p>
    <w:p w14:paraId="4AF27E77" w14:textId="77777777" w:rsidR="00567158" w:rsidRPr="006417C3" w:rsidRDefault="00567158">
      <w:pPr>
        <w:rPr>
          <w:rFonts w:ascii="Trebuchet MS" w:hAnsi="Trebuchet MS"/>
          <w:b/>
          <w:sz w:val="28"/>
          <w:szCs w:val="20"/>
          <w:lang w:val="en-GB"/>
        </w:rPr>
      </w:pPr>
      <w:r w:rsidRPr="006417C3">
        <w:rPr>
          <w:rFonts w:ascii="Trebuchet MS" w:hAnsi="Trebuchet MS"/>
          <w:lang w:val="en-GB"/>
        </w:rPr>
        <w:br w:type="page"/>
      </w:r>
    </w:p>
    <w:p w14:paraId="660104CC" w14:textId="319A6841" w:rsidR="006417C3" w:rsidRPr="006417C3" w:rsidRDefault="006417C3">
      <w:pPr>
        <w:pStyle w:val="opgave"/>
        <w:numPr>
          <w:ilvl w:val="0"/>
          <w:numId w:val="4"/>
        </w:numPr>
        <w:spacing w:before="120" w:line="276" w:lineRule="auto"/>
        <w:rPr>
          <w:rFonts w:ascii="Trebuchet MS" w:hAnsi="Trebuchet MS"/>
          <w:lang w:val="en-GB"/>
        </w:rPr>
      </w:pPr>
      <w:proofErr w:type="spellStart"/>
      <w:r w:rsidRPr="006417C3">
        <w:rPr>
          <w:rFonts w:ascii="Trebuchet MS" w:hAnsi="Trebuchet MS"/>
          <w:lang w:val="en-GB"/>
        </w:rPr>
        <w:lastRenderedPageBreak/>
        <w:t>Wüstit</w:t>
      </w:r>
      <w:r>
        <w:rPr>
          <w:rFonts w:ascii="Trebuchet MS" w:hAnsi="Trebuchet MS"/>
          <w:lang w:val="en-GB"/>
        </w:rPr>
        <w:t>e</w:t>
      </w:r>
      <w:proofErr w:type="spellEnd"/>
      <w:r w:rsidRPr="006417C3">
        <w:rPr>
          <w:rFonts w:ascii="Trebuchet MS" w:hAnsi="Trebuchet MS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ab/>
        <w:t>(18 points)</w:t>
      </w:r>
    </w:p>
    <w:p w14:paraId="5021F095" w14:textId="77777777" w:rsidR="006417C3" w:rsidRPr="006417C3" w:rsidRDefault="006417C3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Maximum score 3 </w:t>
      </w:r>
      <w:r w:rsidRPr="006417C3">
        <w:rPr>
          <w:rFonts w:ascii="Trebuchet MS" w:hAnsi="Trebuchet MS"/>
          <w:lang w:val="en-GB"/>
        </w:rPr>
        <w:br/>
      </w:r>
      <w:bookmarkStart w:id="2" w:name="_Hlk190962955"/>
      <w:r w:rsidRPr="006417C3">
        <w:rPr>
          <w:rFonts w:ascii="Trebuchet MS" w:hAnsi="Trebuchet MS"/>
          <w:lang w:val="en-GB"/>
        </w:rPr>
        <w:t>Examples of a correct calculation are</w:t>
      </w:r>
      <w:bookmarkEnd w:id="2"/>
      <w:r w:rsidRPr="006417C3">
        <w:rPr>
          <w:rFonts w:ascii="Trebuchet MS" w:hAnsi="Trebuchet MS"/>
          <w:lang w:val="en-GB"/>
        </w:rPr>
        <w:t>:</w:t>
      </w:r>
    </w:p>
    <w:p w14:paraId="4117623D" w14:textId="529BDB06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Suppose that </w:t>
      </w:r>
      <w:proofErr w:type="spellStart"/>
      <w:r w:rsidRPr="006417C3">
        <w:rPr>
          <w:rFonts w:ascii="Trebuchet MS" w:hAnsi="Trebuchet MS"/>
          <w:lang w:val="en-GB"/>
        </w:rPr>
        <w:t>wüstit</w:t>
      </w:r>
      <w:r>
        <w:rPr>
          <w:rFonts w:ascii="Trebuchet MS" w:hAnsi="Trebuchet MS"/>
          <w:lang w:val="en-GB"/>
        </w:rPr>
        <w:t>e</w:t>
      </w:r>
      <w:proofErr w:type="spellEnd"/>
      <w:r w:rsidRPr="006417C3">
        <w:rPr>
          <w:rFonts w:ascii="Trebuchet MS" w:hAnsi="Trebuchet MS"/>
          <w:lang w:val="en-GB"/>
        </w:rPr>
        <w:t xml:space="preserve"> contains </w:t>
      </w:r>
      <w:r w:rsidRPr="006417C3">
        <w:rPr>
          <w:rFonts w:ascii="Trebuchet MS" w:hAnsi="Trebuchet MS"/>
          <w:i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mol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and </w:t>
      </w:r>
      <w:r w:rsidRPr="006417C3">
        <w:rPr>
          <w:rFonts w:ascii="Trebuchet MS" w:hAnsi="Trebuchet MS"/>
          <w:i/>
          <w:lang w:val="en-GB"/>
        </w:rPr>
        <w:t>q</w:t>
      </w:r>
      <w:r w:rsidRPr="006417C3">
        <w:rPr>
          <w:rFonts w:ascii="Trebuchet MS" w:hAnsi="Trebuchet MS"/>
          <w:lang w:val="en-GB"/>
        </w:rPr>
        <w:t xml:space="preserve"> mol Fe</w:t>
      </w:r>
      <w:r w:rsidRPr="006417C3">
        <w:rPr>
          <w:rFonts w:ascii="Trebuchet MS" w:hAnsi="Trebuchet MS"/>
          <w:vertAlign w:val="superscript"/>
          <w:lang w:val="en-GB"/>
        </w:rPr>
        <w:t>3+</w:t>
      </w:r>
      <w:r w:rsidRPr="006417C3">
        <w:rPr>
          <w:rFonts w:ascii="Trebuchet MS" w:hAnsi="Trebuchet MS"/>
          <w:lang w:val="en-GB"/>
        </w:rPr>
        <w:t xml:space="preserve"> per mol O</w:t>
      </w:r>
      <w:r w:rsidRPr="006417C3">
        <w:rPr>
          <w:rFonts w:ascii="Trebuchet MS" w:hAnsi="Trebuchet MS"/>
          <w:vertAlign w:val="superscript"/>
          <w:lang w:val="en-GB"/>
        </w:rPr>
        <w:t>2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lang w:val="en-GB"/>
        </w:rPr>
        <w:t>, then it follows that:</w:t>
      </w:r>
      <w:r w:rsidRPr="006417C3">
        <w:rPr>
          <w:rFonts w:ascii="Trebuchet MS" w:hAnsi="Trebuchet MS"/>
          <w:lang w:val="en-GB"/>
        </w:rPr>
        <w:br/>
      </w:r>
      <w:r w:rsidRPr="006417C3">
        <w:rPr>
          <w:rFonts w:ascii="Trebuchet MS" w:hAnsi="Trebuchet MS"/>
          <w:i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+ </w:t>
      </w:r>
      <w:r w:rsidRPr="006417C3">
        <w:rPr>
          <w:rFonts w:ascii="Trebuchet MS" w:hAnsi="Trebuchet MS"/>
          <w:i/>
          <w:lang w:val="en-GB"/>
        </w:rPr>
        <w:t>q</w:t>
      </w:r>
      <w:r w:rsidRPr="006417C3">
        <w:rPr>
          <w:rFonts w:ascii="Trebuchet MS" w:hAnsi="Trebuchet MS"/>
          <w:lang w:val="en-GB"/>
        </w:rPr>
        <w:t xml:space="preserve"> = 0.87 and 2</w:t>
      </w:r>
      <w:r w:rsidRPr="006417C3">
        <w:rPr>
          <w:rFonts w:ascii="Trebuchet MS" w:hAnsi="Trebuchet MS"/>
          <w:i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+ 3</w:t>
      </w:r>
      <w:r w:rsidRPr="006417C3">
        <w:rPr>
          <w:rFonts w:ascii="Trebuchet MS" w:hAnsi="Trebuchet MS"/>
          <w:i/>
          <w:lang w:val="en-GB"/>
        </w:rPr>
        <w:t>q</w:t>
      </w:r>
      <w:r w:rsidRPr="006417C3">
        <w:rPr>
          <w:rFonts w:ascii="Trebuchet MS" w:hAnsi="Trebuchet MS"/>
          <w:lang w:val="en-GB"/>
        </w:rPr>
        <w:t xml:space="preserve"> = 2.</w:t>
      </w:r>
      <w:r w:rsidRPr="006417C3">
        <w:rPr>
          <w:rFonts w:ascii="Trebuchet MS" w:hAnsi="Trebuchet MS"/>
          <w:lang w:val="en-GB"/>
        </w:rPr>
        <w:br/>
        <w:t xml:space="preserve">Solving this system of two equations with two unknowns results in </w:t>
      </w:r>
      <w:r w:rsidRPr="006417C3">
        <w:rPr>
          <w:rFonts w:ascii="Trebuchet MS" w:hAnsi="Trebuchet MS"/>
          <w:i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= 0.61 and </w:t>
      </w:r>
      <w:r w:rsidRPr="006417C3">
        <w:rPr>
          <w:rFonts w:ascii="Trebuchet MS" w:hAnsi="Trebuchet MS"/>
          <w:i/>
          <w:lang w:val="en-GB"/>
        </w:rPr>
        <w:t>q </w:t>
      </w:r>
      <w:r w:rsidRPr="006417C3">
        <w:rPr>
          <w:rFonts w:ascii="Trebuchet MS" w:hAnsi="Trebuchet MS"/>
          <w:lang w:val="en-GB"/>
        </w:rPr>
        <w:t xml:space="preserve">= 0.26. </w:t>
      </w:r>
      <w:r w:rsidRPr="006417C3">
        <w:rPr>
          <w:rFonts w:ascii="Trebuchet MS" w:hAnsi="Trebuchet MS"/>
          <w:lang w:val="en-GB"/>
        </w:rPr>
        <w:br/>
        <w:t xml:space="preserve">Thus </w:t>
      </w:r>
      <w:r w:rsidRPr="006417C3">
        <w:rPr>
          <w:rFonts w:ascii="Trebuchet MS" w:hAnsi="Trebuchet MS"/>
          <w:i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: </w:t>
      </w:r>
      <w:r w:rsidRPr="006417C3">
        <w:rPr>
          <w:rFonts w:ascii="Trebuchet MS" w:hAnsi="Trebuchet MS"/>
          <w:i/>
          <w:lang w:val="en-GB"/>
        </w:rPr>
        <w:t>q</w:t>
      </w:r>
      <w:r w:rsidRPr="006417C3">
        <w:rPr>
          <w:rFonts w:ascii="Trebuchet MS" w:hAnsi="Trebuchet MS"/>
          <w:lang w:val="en-GB"/>
        </w:rPr>
        <w:t xml:space="preserve"> = 2.3 : 1.0. </w:t>
      </w:r>
    </w:p>
    <w:p w14:paraId="39209D65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formulation of the equation </w:t>
      </w:r>
      <w:r w:rsidRPr="006417C3">
        <w:rPr>
          <w:rFonts w:ascii="Trebuchet MS" w:hAnsi="Trebuchet MS"/>
          <w:i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+ </w:t>
      </w:r>
      <w:r w:rsidRPr="006417C3">
        <w:rPr>
          <w:rFonts w:ascii="Trebuchet MS" w:hAnsi="Trebuchet MS"/>
          <w:i/>
          <w:lang w:val="en-GB"/>
        </w:rPr>
        <w:t>q</w:t>
      </w:r>
      <w:r w:rsidRPr="006417C3">
        <w:rPr>
          <w:rFonts w:ascii="Trebuchet MS" w:hAnsi="Trebuchet MS"/>
          <w:lang w:val="en-GB"/>
        </w:rPr>
        <w:t xml:space="preserve"> = 0.87</w:t>
      </w:r>
      <w:r w:rsidRPr="006417C3">
        <w:rPr>
          <w:rFonts w:ascii="Trebuchet MS" w:hAnsi="Trebuchet MS"/>
          <w:lang w:val="en-GB"/>
        </w:rPr>
        <w:tab/>
        <w:t>1</w:t>
      </w:r>
    </w:p>
    <w:p w14:paraId="3343005D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formulation of the equation 2</w:t>
      </w:r>
      <w:r w:rsidRPr="006417C3">
        <w:rPr>
          <w:rFonts w:ascii="Trebuchet MS" w:hAnsi="Trebuchet MS"/>
          <w:i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+ 3</w:t>
      </w:r>
      <w:r w:rsidRPr="006417C3">
        <w:rPr>
          <w:rFonts w:ascii="Trebuchet MS" w:hAnsi="Trebuchet MS"/>
          <w:i/>
          <w:lang w:val="en-GB"/>
        </w:rPr>
        <w:t>q</w:t>
      </w:r>
      <w:r w:rsidRPr="006417C3">
        <w:rPr>
          <w:rFonts w:ascii="Trebuchet MS" w:hAnsi="Trebuchet MS"/>
          <w:lang w:val="en-GB"/>
        </w:rPr>
        <w:t xml:space="preserve"> = 2</w:t>
      </w:r>
      <w:r w:rsidRPr="006417C3">
        <w:rPr>
          <w:rFonts w:ascii="Trebuchet MS" w:hAnsi="Trebuchet MS"/>
          <w:lang w:val="en-GB"/>
        </w:rPr>
        <w:tab/>
        <w:t>1</w:t>
      </w:r>
    </w:p>
    <w:p w14:paraId="2C71AD01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rest of the calculation</w:t>
      </w:r>
      <w:r w:rsidRPr="006417C3">
        <w:rPr>
          <w:rFonts w:ascii="Trebuchet MS" w:hAnsi="Trebuchet MS"/>
          <w:lang w:val="en-GB"/>
        </w:rPr>
        <w:tab/>
        <w:t>1</w:t>
      </w:r>
    </w:p>
    <w:p w14:paraId="2006C234" w14:textId="77777777" w:rsidR="006417C3" w:rsidRPr="006417C3" w:rsidRDefault="006417C3" w:rsidP="006417C3">
      <w:pPr>
        <w:pStyle w:val="Stip"/>
        <w:tabs>
          <w:tab w:val="clear" w:pos="0"/>
        </w:tabs>
        <w:spacing w:before="120" w:after="120" w:line="276" w:lineRule="auto"/>
        <w:ind w:right="-567" w:firstLine="0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and</w:t>
      </w:r>
    </w:p>
    <w:p w14:paraId="3E54F944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The average charge of the iron ions is </w:t>
      </w:r>
      <w:r w:rsidRPr="006417C3">
        <w:rPr>
          <w:rFonts w:ascii="Trebuchet MS" w:hAnsi="Trebuchet MS"/>
          <w:position w:val="-22"/>
          <w:lang w:val="en-GB"/>
        </w:rPr>
        <w:object w:dxaOrig="740" w:dyaOrig="580" w14:anchorId="7BB8686D">
          <v:shape id="_x0000_i1067" type="#_x0000_t75" style="width:37.8pt;height:28.8pt" o:ole="">
            <v:imagedata r:id="rId110" o:title=""/>
          </v:shape>
          <o:OLEObject Type="Embed" ProgID="Equation.DSMT4" ShapeID="_x0000_i1067" DrawAspect="Content" ObjectID="_1820304575" r:id="rId111"/>
        </w:object>
      </w:r>
      <w:r w:rsidRPr="006417C3">
        <w:rPr>
          <w:rFonts w:ascii="Trebuchet MS" w:hAnsi="Trebuchet MS"/>
          <w:lang w:val="en-GB"/>
        </w:rPr>
        <w:t>+</w:t>
      </w:r>
      <w:r w:rsidRPr="006417C3">
        <w:rPr>
          <w:rFonts w:ascii="Trebuchet MS" w:hAnsi="Trebuchet MS"/>
          <w:vertAlign w:val="superscript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 xml:space="preserve">2.3. Suppose there are </w:t>
      </w:r>
      <w:r w:rsidRPr="006417C3">
        <w:rPr>
          <w:rFonts w:ascii="Trebuchet MS" w:hAnsi="Trebuchet MS"/>
          <w:i/>
          <w:iCs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moles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in one mol of iron ions with an average charge of +</w:t>
      </w:r>
      <w:r w:rsidRPr="006417C3">
        <w:rPr>
          <w:rFonts w:ascii="Trebuchet MS" w:hAnsi="Trebuchet MS"/>
          <w:vertAlign w:val="superscript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>2.3, then there are (1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Symbol" w:eastAsia="Symbol" w:hAnsi="Symbol" w:cs="Symbol"/>
          <w:lang w:val="en-GB"/>
        </w:rPr>
        <w:t>-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 </w:t>
      </w:r>
      <w:r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Pr="006417C3">
        <w:rPr>
          <w:rFonts w:ascii="Trebuchet MS" w:eastAsia="Symbol" w:hAnsi="Trebuchet MS" w:cs="Symbol"/>
          <w:lang w:val="en-GB"/>
        </w:rPr>
        <w:t>) moles Fe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3+</w:t>
      </w:r>
      <w:r w:rsidRPr="006417C3">
        <w:rPr>
          <w:rFonts w:ascii="Trebuchet MS" w:eastAsia="Symbol" w:hAnsi="Trebuchet MS" w:cs="Symbol"/>
          <w:lang w:val="en-GB"/>
        </w:rPr>
        <w:t>, and the following equation applies 2</w:t>
      </w:r>
      <w:r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Pr="006417C3">
        <w:rPr>
          <w:rFonts w:ascii="Trebuchet MS" w:eastAsia="Symbol" w:hAnsi="Trebuchet MS" w:cs="Symbol"/>
          <w:lang w:val="en-GB"/>
        </w:rPr>
        <w:t> + 3(</w:t>
      </w:r>
      <w:r w:rsidRPr="006417C3">
        <w:rPr>
          <w:rFonts w:ascii="Trebuchet MS" w:hAnsi="Trebuchet MS"/>
          <w:lang w:val="en-GB"/>
        </w:rPr>
        <w:t>1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Symbol" w:eastAsia="Symbol" w:hAnsi="Symbol" w:cs="Symbol"/>
          <w:lang w:val="en-GB"/>
        </w:rPr>
        <w:t>-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 </w:t>
      </w:r>
      <w:r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Pr="006417C3">
        <w:rPr>
          <w:rFonts w:ascii="Trebuchet MS" w:eastAsia="Symbol" w:hAnsi="Trebuchet MS" w:cs="Symbol"/>
          <w:lang w:val="en-GB"/>
        </w:rPr>
        <w:t xml:space="preserve">) = 2.3. This results in  </w:t>
      </w:r>
      <w:r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Pr="006417C3">
        <w:rPr>
          <w:rFonts w:ascii="Trebuchet MS" w:eastAsia="Symbol" w:hAnsi="Trebuchet MS" w:cs="Symbol"/>
          <w:lang w:val="en-GB"/>
        </w:rPr>
        <w:t xml:space="preserve"> = 0.7. </w:t>
      </w:r>
      <w:r w:rsidRPr="006417C3">
        <w:rPr>
          <w:rFonts w:ascii="Trebuchet MS" w:eastAsia="Symbol" w:hAnsi="Trebuchet MS" w:cs="Symbol"/>
          <w:lang w:val="en-GB"/>
        </w:rPr>
        <w:br/>
        <w:t>Thus per mol of iron ions, there is 0.7 mol Fe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2+</w:t>
      </w:r>
      <w:r w:rsidRPr="006417C3">
        <w:rPr>
          <w:rFonts w:ascii="Trebuchet MS" w:eastAsia="Symbol" w:hAnsi="Trebuchet MS" w:cs="Symbol"/>
          <w:lang w:val="en-GB"/>
        </w:rPr>
        <w:t xml:space="preserve"> and 0.3 mol Fe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3+</w:t>
      </w:r>
      <w:r w:rsidRPr="006417C3">
        <w:rPr>
          <w:rFonts w:ascii="Trebuchet MS" w:eastAsia="Symbol" w:hAnsi="Trebuchet MS" w:cs="Symbol"/>
          <w:lang w:val="en-GB"/>
        </w:rPr>
        <w:t>.</w:t>
      </w:r>
      <w:r w:rsidRPr="006417C3">
        <w:rPr>
          <w:rFonts w:ascii="Trebuchet MS" w:eastAsia="Symbol" w:hAnsi="Trebuchet MS" w:cs="Symbol"/>
          <w:lang w:val="en-GB"/>
        </w:rPr>
        <w:br/>
        <w:t>Thus the molar ratio Fe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2+</w:t>
      </w:r>
      <w:r w:rsidRPr="006417C3">
        <w:rPr>
          <w:rFonts w:ascii="Trebuchet MS" w:eastAsia="Symbol" w:hAnsi="Trebuchet MS" w:cs="Symbol"/>
          <w:lang w:val="en-GB"/>
        </w:rPr>
        <w:t> : Fe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3+</w:t>
      </w:r>
      <w:r w:rsidRPr="006417C3">
        <w:rPr>
          <w:rFonts w:ascii="Trebuchet MS" w:eastAsia="Symbol" w:hAnsi="Trebuchet MS" w:cs="Symbol"/>
          <w:lang w:val="en-GB"/>
        </w:rPr>
        <w:t xml:space="preserve"> = 0.7 : 0.3 = 2.3 : 1.0. </w:t>
      </w:r>
    </w:p>
    <w:p w14:paraId="5CEB7E44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average charge of the iron ions</w:t>
      </w:r>
      <w:r w:rsidRPr="006417C3">
        <w:rPr>
          <w:rFonts w:ascii="Trebuchet MS" w:hAnsi="Trebuchet MS"/>
          <w:lang w:val="en-GB"/>
        </w:rPr>
        <w:tab/>
        <w:t>1</w:t>
      </w:r>
    </w:p>
    <w:p w14:paraId="5157EB5E" w14:textId="44766069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(supposing that there are </w:t>
      </w:r>
      <w:r w:rsidRPr="006417C3">
        <w:rPr>
          <w:rFonts w:ascii="Trebuchet MS" w:hAnsi="Trebuchet MS"/>
          <w:i/>
          <w:iCs/>
          <w:lang w:val="en-GB"/>
        </w:rPr>
        <w:t>p</w:t>
      </w:r>
      <w:r w:rsidRPr="006417C3">
        <w:rPr>
          <w:rFonts w:ascii="Trebuchet MS" w:hAnsi="Trebuchet MS"/>
          <w:lang w:val="en-GB"/>
        </w:rPr>
        <w:t xml:space="preserve"> moles of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per mol of iron ions) notion that </w:t>
      </w:r>
      <w:r w:rsidRPr="006417C3">
        <w:rPr>
          <w:rFonts w:ascii="Trebuchet MS" w:eastAsia="Symbol" w:hAnsi="Trebuchet MS" w:cs="Symbol"/>
          <w:lang w:val="en-GB"/>
        </w:rPr>
        <w:t>2</w:t>
      </w:r>
      <w:r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Pr="006417C3">
        <w:rPr>
          <w:rFonts w:ascii="Trebuchet MS" w:eastAsia="Symbol" w:hAnsi="Trebuchet MS" w:cs="Symbol"/>
          <w:lang w:val="en-GB"/>
        </w:rPr>
        <w:t> + 3(</w:t>
      </w:r>
      <w:r w:rsidRPr="006417C3">
        <w:rPr>
          <w:rFonts w:ascii="Trebuchet MS" w:hAnsi="Trebuchet MS"/>
          <w:lang w:val="en-GB"/>
        </w:rPr>
        <w:t>1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Symbol" w:eastAsia="Symbol" w:hAnsi="Symbol" w:cs="Symbol"/>
          <w:lang w:val="en-GB"/>
        </w:rPr>
        <w:t>-</w:t>
      </w:r>
      <w:r w:rsidRPr="006417C3">
        <w:rPr>
          <w:rFonts w:ascii="Trebuchet MS" w:eastAsia="Symbol" w:hAnsi="Trebuchet MS" w:cs="Symbol"/>
          <w:vertAlign w:val="superscript"/>
          <w:lang w:val="en-GB"/>
        </w:rPr>
        <w:t> </w:t>
      </w:r>
      <w:r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Pr="006417C3">
        <w:rPr>
          <w:rFonts w:ascii="Trebuchet MS" w:eastAsia="Symbol" w:hAnsi="Trebuchet MS" w:cs="Symbol"/>
          <w:lang w:val="en-GB"/>
        </w:rPr>
        <w:t>) = 2.3</w:t>
      </w:r>
      <w:r w:rsidRPr="006417C3">
        <w:rPr>
          <w:rFonts w:ascii="Trebuchet MS" w:hAnsi="Trebuchet MS"/>
          <w:lang w:val="en-GB"/>
        </w:rPr>
        <w:tab/>
        <w:t>1</w:t>
      </w:r>
    </w:p>
    <w:p w14:paraId="34ED47DF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rest of the calculation</w:t>
      </w:r>
      <w:r w:rsidRPr="006417C3">
        <w:rPr>
          <w:rFonts w:ascii="Trebuchet MS" w:hAnsi="Trebuchet MS"/>
          <w:lang w:val="en-GB"/>
        </w:rPr>
        <w:tab/>
        <w:t>1</w:t>
      </w:r>
    </w:p>
    <w:p w14:paraId="0DEAFDDF" w14:textId="77777777" w:rsidR="006417C3" w:rsidRPr="006417C3" w:rsidRDefault="006417C3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 score 1</w:t>
      </w:r>
    </w:p>
    <w:p w14:paraId="0B1A0EE9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Examples of a correct answer are:</w:t>
      </w:r>
    </w:p>
    <w:p w14:paraId="01BAAB48" w14:textId="77777777" w:rsidR="006417C3" w:rsidRPr="006417C3" w:rsidRDefault="006417C3">
      <w:pPr>
        <w:pStyle w:val="Lijstalinea"/>
        <w:numPr>
          <w:ilvl w:val="0"/>
          <w:numId w:val="8"/>
        </w:numPr>
        <w:spacing w:line="276" w:lineRule="auto"/>
        <w:ind w:left="426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If all positions of positive ions in the lattice were occupied by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and Fe</w:t>
      </w:r>
      <w:r w:rsidRPr="006417C3">
        <w:rPr>
          <w:rFonts w:ascii="Trebuchet MS" w:hAnsi="Trebuchet MS"/>
          <w:vertAlign w:val="superscript"/>
          <w:lang w:val="en-GB"/>
        </w:rPr>
        <w:t>3+</w:t>
      </w:r>
      <w:r w:rsidRPr="006417C3">
        <w:rPr>
          <w:rFonts w:ascii="Trebuchet MS" w:hAnsi="Trebuchet MS"/>
          <w:lang w:val="en-GB"/>
        </w:rPr>
        <w:t xml:space="preserve"> ions, the substance would not be neutral.</w:t>
      </w:r>
    </w:p>
    <w:p w14:paraId="7149AA31" w14:textId="77777777" w:rsidR="006417C3" w:rsidRPr="006417C3" w:rsidRDefault="006417C3">
      <w:pPr>
        <w:pStyle w:val="Lijstalinea"/>
        <w:numPr>
          <w:ilvl w:val="0"/>
          <w:numId w:val="8"/>
        </w:numPr>
        <w:spacing w:line="276" w:lineRule="auto"/>
        <w:ind w:left="426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If two Fe</w:t>
      </w:r>
      <w:r w:rsidRPr="006417C3">
        <w:rPr>
          <w:rFonts w:ascii="Trebuchet MS" w:hAnsi="Trebuchet MS"/>
          <w:vertAlign w:val="superscript"/>
          <w:lang w:val="en-GB"/>
        </w:rPr>
        <w:t>3+</w:t>
      </w:r>
      <w:r w:rsidRPr="006417C3">
        <w:rPr>
          <w:rFonts w:ascii="Trebuchet MS" w:hAnsi="Trebuchet MS"/>
          <w:lang w:val="en-GB"/>
        </w:rPr>
        <w:t xml:space="preserve"> ions are present in the lattice, one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ion must be missing.</w:t>
      </w:r>
    </w:p>
    <w:p w14:paraId="32130D1E" w14:textId="77777777" w:rsidR="006417C3" w:rsidRPr="006417C3" w:rsidRDefault="006417C3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Maximum score 6</w:t>
      </w:r>
    </w:p>
    <w:p w14:paraId="1FEB1749" w14:textId="77777777" w:rsidR="006417C3" w:rsidRPr="006417C3" w:rsidRDefault="006417C3" w:rsidP="006417C3">
      <w:pPr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 example of a correct answer is:</w:t>
      </w:r>
    </w:p>
    <w:p w14:paraId="18E907C4" w14:textId="77777777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The volume of the unit cell is (2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214)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> = 7.84·10</w:t>
      </w:r>
      <w:r w:rsidRPr="006417C3">
        <w:rPr>
          <w:rFonts w:ascii="Trebuchet MS" w:hAnsi="Trebuchet MS"/>
          <w:vertAlign w:val="superscript"/>
          <w:lang w:val="en-GB"/>
        </w:rPr>
        <w:t>7</w:t>
      </w:r>
      <w:r w:rsidRPr="006417C3">
        <w:rPr>
          <w:rFonts w:ascii="Trebuchet MS" w:hAnsi="Trebuchet MS"/>
          <w:lang w:val="en-GB"/>
        </w:rPr>
        <w:t xml:space="preserve"> pm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 xml:space="preserve"> or 7.84·10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vertAlign w:val="superscript"/>
          <w:lang w:val="en-GB"/>
        </w:rPr>
        <w:t>29</w:t>
      </w:r>
      <w:r w:rsidRPr="006417C3">
        <w:rPr>
          <w:rFonts w:ascii="Trebuchet MS" w:hAnsi="Trebuchet MS"/>
          <w:lang w:val="en-GB"/>
        </w:rPr>
        <w:t xml:space="preserve"> m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>.</w:t>
      </w:r>
    </w:p>
    <w:p w14:paraId="3EDB9F2E" w14:textId="4E694BC1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The unit cell contains 4 oxide ions and (on average) 4</w:t>
      </w:r>
      <w:r w:rsidRPr="009623F0">
        <w:rPr>
          <w:rFonts w:ascii="Trebuchet MS" w:hAnsi="Trebuchet MS"/>
          <w:i/>
          <w:iCs/>
          <w:lang w:val="en-GB"/>
        </w:rPr>
        <w:t>x</w:t>
      </w:r>
      <w:r w:rsidRPr="006417C3">
        <w:rPr>
          <w:rFonts w:ascii="Trebuchet MS" w:hAnsi="Trebuchet MS"/>
          <w:lang w:val="en-GB"/>
        </w:rPr>
        <w:t xml:space="preserve"> iron ions. </w:t>
      </w:r>
      <w:r w:rsidRPr="006417C3">
        <w:rPr>
          <w:lang w:val="en-GB"/>
        </w:rPr>
        <w:br/>
      </w:r>
      <w:r w:rsidRPr="006417C3">
        <w:rPr>
          <w:rFonts w:ascii="Trebuchet MS" w:hAnsi="Trebuchet MS"/>
          <w:lang w:val="en-GB"/>
        </w:rPr>
        <w:t>The (average) mass of the unit cell is thus 4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16.00 + 4</w:t>
      </w:r>
      <w:r w:rsidRPr="006417C3">
        <w:rPr>
          <w:rFonts w:ascii="Trebuchet MS" w:hAnsi="Trebuchet MS"/>
          <w:i/>
          <w:iCs/>
          <w:lang w:val="en-GB"/>
        </w:rPr>
        <w:t>x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55.85 u, or (4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16.00 + 4</w:t>
      </w:r>
      <w:r w:rsidRPr="006417C3">
        <w:rPr>
          <w:rFonts w:ascii="Trebuchet MS" w:hAnsi="Trebuchet MS"/>
          <w:i/>
          <w:iCs/>
          <w:lang w:val="en-GB"/>
        </w:rPr>
        <w:t>x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55.85)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1.66·10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vertAlign w:val="superscript"/>
          <w:lang w:val="en-GB"/>
        </w:rPr>
        <w:t>27</w:t>
      </w:r>
      <w:r w:rsidRPr="006417C3">
        <w:rPr>
          <w:rFonts w:ascii="Trebuchet MS" w:hAnsi="Trebuchet MS"/>
          <w:lang w:val="en-GB"/>
        </w:rPr>
        <w:t xml:space="preserve"> kg.</w:t>
      </w:r>
    </w:p>
    <w:p w14:paraId="0A766B4D" w14:textId="388BF8AA" w:rsidR="006417C3" w:rsidRPr="006417C3" w:rsidRDefault="006417C3" w:rsidP="006417C3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Thus, for the density applies </w:t>
      </w:r>
      <w:r w:rsidRPr="006417C3">
        <w:rPr>
          <w:rFonts w:ascii="Trebuchet MS" w:hAnsi="Trebuchet MS"/>
          <w:position w:val="-22"/>
          <w:lang w:val="en-GB"/>
        </w:rPr>
        <w:object w:dxaOrig="4560" w:dyaOrig="620" w14:anchorId="6C8B1EB2">
          <v:shape id="_x0000_i1068" type="#_x0000_t75" style="width:226.2pt;height:29.4pt" o:ole="">
            <v:imagedata r:id="rId112" o:title=""/>
          </v:shape>
          <o:OLEObject Type="Embed" ProgID="Equation.DSMT4" ShapeID="_x0000_i1068" DrawAspect="Content" ObjectID="_1820304576" r:id="rId113"/>
        </w:object>
      </w:r>
      <w:r w:rsidRPr="006417C3">
        <w:rPr>
          <w:rFonts w:ascii="Trebuchet MS" w:hAnsi="Trebuchet MS"/>
          <w:lang w:val="en-GB"/>
        </w:rPr>
        <w:t xml:space="preserve"> kg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m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vertAlign w:val="superscript"/>
          <w:lang w:val="en-GB"/>
        </w:rPr>
        <w:t>3</w:t>
      </w:r>
      <w:r w:rsidRPr="006417C3">
        <w:rPr>
          <w:rFonts w:ascii="Trebuchet MS" w:hAnsi="Trebuchet MS"/>
          <w:lang w:val="en-GB"/>
        </w:rPr>
        <w:t>.</w:t>
      </w:r>
      <w:r w:rsidRPr="006417C3">
        <w:rPr>
          <w:rFonts w:ascii="Trebuchet MS" w:hAnsi="Trebuchet MS"/>
          <w:lang w:val="en-GB"/>
        </w:rPr>
        <w:br/>
        <w:t xml:space="preserve">From this it follows that </w:t>
      </w:r>
      <w:r w:rsidRPr="006417C3">
        <w:rPr>
          <w:rFonts w:ascii="Trebuchet MS" w:hAnsi="Trebuchet MS"/>
          <w:i/>
          <w:lang w:val="en-GB"/>
        </w:rPr>
        <w:t>x</w:t>
      </w:r>
      <w:r w:rsidRPr="006417C3">
        <w:rPr>
          <w:rFonts w:ascii="Trebuchet MS" w:hAnsi="Trebuchet MS"/>
          <w:lang w:val="en-GB"/>
        </w:rPr>
        <w:t xml:space="preserve"> = 0.92.</w:t>
      </w:r>
    </w:p>
    <w:p w14:paraId="7BFF164D" w14:textId="1A9FA550" w:rsidR="006417C3" w:rsidRPr="006417C3" w:rsidRDefault="00D1787C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noti</w:t>
      </w:r>
      <w:r w:rsidR="009623F0">
        <w:rPr>
          <w:rFonts w:ascii="Trebuchet MS" w:hAnsi="Trebuchet MS"/>
          <w:lang w:val="en-GB"/>
        </w:rPr>
        <w:t>on</w:t>
      </w:r>
      <w:r w:rsidR="006417C3" w:rsidRPr="006417C3">
        <w:rPr>
          <w:rFonts w:ascii="Trebuchet MS" w:hAnsi="Trebuchet MS"/>
          <w:lang w:val="en-GB"/>
        </w:rPr>
        <w:t xml:space="preserve"> that</w:t>
      </w:r>
      <w:r w:rsidR="009623F0">
        <w:rPr>
          <w:rFonts w:ascii="Trebuchet MS" w:hAnsi="Trebuchet MS"/>
          <w:lang w:val="en-GB"/>
        </w:rPr>
        <w:t xml:space="preserve"> the</w:t>
      </w:r>
      <w:r w:rsidR="006417C3" w:rsidRPr="006417C3">
        <w:rPr>
          <w:rFonts w:ascii="Trebuchet MS" w:hAnsi="Trebuchet MS"/>
          <w:lang w:val="en-GB"/>
        </w:rPr>
        <w:t xml:space="preserve"> edge length of the unit cell is 2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×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214 pm</w:t>
      </w:r>
      <w:r w:rsidR="006417C3" w:rsidRPr="006417C3">
        <w:rPr>
          <w:rFonts w:ascii="Trebuchet MS" w:hAnsi="Trebuchet MS"/>
          <w:lang w:val="en-GB"/>
        </w:rPr>
        <w:tab/>
        <w:t>1</w:t>
      </w:r>
    </w:p>
    <w:p w14:paraId="0407840F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volume of the unit cell</w:t>
      </w:r>
      <w:r w:rsidRPr="006417C3">
        <w:rPr>
          <w:rFonts w:ascii="Trebuchet MS" w:hAnsi="Trebuchet MS"/>
          <w:lang w:val="en-GB"/>
        </w:rPr>
        <w:tab/>
        <w:t>1</w:t>
      </w:r>
    </w:p>
    <w:p w14:paraId="2F61DF22" w14:textId="164ADBBB" w:rsidR="006417C3" w:rsidRPr="006417C3" w:rsidRDefault="00D1787C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not</w:t>
      </w:r>
      <w:r>
        <w:rPr>
          <w:rFonts w:ascii="Trebuchet MS" w:hAnsi="Trebuchet MS"/>
          <w:lang w:val="en-GB"/>
        </w:rPr>
        <w:t>i</w:t>
      </w:r>
      <w:r w:rsidR="009623F0">
        <w:rPr>
          <w:rFonts w:ascii="Trebuchet MS" w:hAnsi="Trebuchet MS"/>
          <w:lang w:val="en-GB"/>
        </w:rPr>
        <w:t>on</w:t>
      </w:r>
      <w:r w:rsidR="006417C3" w:rsidRPr="006417C3">
        <w:rPr>
          <w:rFonts w:ascii="Trebuchet MS" w:hAnsi="Trebuchet MS"/>
          <w:lang w:val="en-GB"/>
        </w:rPr>
        <w:t xml:space="preserve"> that the unit cell contains 4 oxide ions and (on average) 4</w:t>
      </w:r>
      <w:r w:rsidR="006417C3" w:rsidRPr="009623F0">
        <w:rPr>
          <w:rFonts w:ascii="Trebuchet MS" w:hAnsi="Trebuchet MS"/>
          <w:i/>
          <w:iCs/>
          <w:lang w:val="en-GB"/>
        </w:rPr>
        <w:t>x</w:t>
      </w:r>
      <w:r w:rsidR="006417C3" w:rsidRPr="006417C3">
        <w:rPr>
          <w:rFonts w:ascii="Trebuchet MS" w:hAnsi="Trebuchet MS"/>
          <w:lang w:val="en-GB"/>
        </w:rPr>
        <w:t xml:space="preserve"> iron ions</w:t>
      </w:r>
      <w:r w:rsidR="006417C3" w:rsidRPr="006417C3">
        <w:rPr>
          <w:rFonts w:ascii="Trebuchet MS" w:hAnsi="Trebuchet MS"/>
          <w:lang w:val="en-GB"/>
        </w:rPr>
        <w:tab/>
        <w:t>1</w:t>
      </w:r>
    </w:p>
    <w:p w14:paraId="58B9F138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mass of the unit cell</w:t>
      </w:r>
      <w:r w:rsidRPr="006417C3">
        <w:rPr>
          <w:rFonts w:ascii="Trebuchet MS" w:hAnsi="Trebuchet MS"/>
          <w:lang w:val="en-GB"/>
        </w:rPr>
        <w:tab/>
        <w:t>1</w:t>
      </w:r>
    </w:p>
    <w:p w14:paraId="7067D153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dividing the calculated mass of the unit cell by the calculated volume of the unit cell</w:t>
      </w:r>
      <w:r w:rsidRPr="006417C3">
        <w:rPr>
          <w:rFonts w:ascii="Trebuchet MS" w:hAnsi="Trebuchet MS"/>
          <w:lang w:val="en-GB"/>
        </w:rPr>
        <w:br/>
        <w:t>and equating this to the given density</w:t>
      </w:r>
      <w:r w:rsidRPr="006417C3">
        <w:rPr>
          <w:rFonts w:ascii="Trebuchet MS" w:hAnsi="Trebuchet MS"/>
          <w:lang w:val="en-GB"/>
        </w:rPr>
        <w:tab/>
        <w:t>1</w:t>
      </w:r>
    </w:p>
    <w:p w14:paraId="59D65124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</w:t>
      </w:r>
      <w:r w:rsidRPr="006417C3">
        <w:rPr>
          <w:rFonts w:ascii="Trebuchet MS" w:hAnsi="Trebuchet MS"/>
          <w:i/>
          <w:lang w:val="en-GB"/>
        </w:rPr>
        <w:t>x</w:t>
      </w:r>
      <w:r w:rsidRPr="006417C3">
        <w:rPr>
          <w:rFonts w:ascii="Trebuchet MS" w:hAnsi="Trebuchet MS"/>
          <w:lang w:val="en-GB"/>
        </w:rPr>
        <w:tab/>
        <w:t>1</w:t>
      </w:r>
    </w:p>
    <w:p w14:paraId="0DF3B2D0" w14:textId="77777777" w:rsidR="006417C3" w:rsidRPr="006417C3" w:rsidRDefault="006417C3">
      <w:pPr>
        <w:pStyle w:val="Vraag0"/>
        <w:keepNext/>
        <w:numPr>
          <w:ilvl w:val="0"/>
          <w:numId w:val="5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lastRenderedPageBreak/>
        <w:t>Maximum score 8</w:t>
      </w:r>
    </w:p>
    <w:p w14:paraId="591F9C25" w14:textId="77777777" w:rsidR="006417C3" w:rsidRDefault="006417C3" w:rsidP="00911901">
      <w:pPr>
        <w:spacing w:line="276" w:lineRule="auto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Examples of a correct calculation are:</w:t>
      </w:r>
    </w:p>
    <w:p w14:paraId="2CB61554" w14:textId="273084D6" w:rsidR="006417C3" w:rsidRPr="006417C3" w:rsidRDefault="00BB301E" w:rsidP="00911901">
      <w:pPr>
        <w:spacing w:line="276" w:lineRule="auto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26.41 mL 0.0200 M potassium permanganate solution contains 26.41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>
        <w:rPr>
          <w:rFonts w:ascii="Trebuchet MS" w:hAnsi="Trebuchet MS"/>
          <w:lang w:val="en-GB"/>
        </w:rPr>
        <w:t xml:space="preserve">0.0200 mmol </w:t>
      </w:r>
      <w:r w:rsidR="00D92211">
        <w:rPr>
          <w:rFonts w:ascii="Trebuchet MS" w:hAnsi="Trebuchet MS"/>
          <w:lang w:val="en-GB"/>
        </w:rPr>
        <w:t>MnO</w:t>
      </w:r>
      <w:r w:rsidR="00D92211">
        <w:rPr>
          <w:rFonts w:ascii="Trebuchet MS" w:hAnsi="Trebuchet MS"/>
          <w:vertAlign w:val="subscript"/>
          <w:lang w:val="en-GB"/>
        </w:rPr>
        <w:t>4</w:t>
      </w:r>
      <w:r w:rsidR="00D92211" w:rsidRPr="00D92211">
        <w:rPr>
          <w:rFonts w:ascii="Symbol" w:eastAsia="Symbol" w:hAnsi="Symbol" w:cs="Symbol"/>
          <w:vertAlign w:val="superscript"/>
          <w:lang w:val="en-GB"/>
        </w:rPr>
        <w:t>-</w:t>
      </w:r>
      <w:r w:rsidR="00D92211">
        <w:rPr>
          <w:rFonts w:ascii="Trebuchet MS" w:hAnsi="Trebuchet MS"/>
          <w:lang w:val="en-GB"/>
        </w:rPr>
        <w:t xml:space="preserve">. </w:t>
      </w:r>
      <w:r w:rsidR="006417C3" w:rsidRPr="006417C3">
        <w:rPr>
          <w:rFonts w:ascii="Trebuchet MS" w:hAnsi="Trebuchet MS"/>
          <w:lang w:val="en-GB"/>
        </w:rPr>
        <w:t>This has reacted with 5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×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26.41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×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0.0200 = 2.64 mmol Fe</w:t>
      </w:r>
      <w:r w:rsidR="006417C3" w:rsidRPr="006417C3">
        <w:rPr>
          <w:rFonts w:ascii="Trebuchet MS" w:hAnsi="Trebuchet MS"/>
          <w:vertAlign w:val="superscript"/>
          <w:lang w:val="en-GB"/>
        </w:rPr>
        <w:t>2+</w:t>
      </w:r>
      <w:r w:rsidR="006417C3" w:rsidRPr="006417C3">
        <w:rPr>
          <w:rFonts w:ascii="Trebuchet MS" w:hAnsi="Trebuchet MS"/>
          <w:lang w:val="en-GB"/>
        </w:rPr>
        <w:t>.</w:t>
      </w:r>
      <w:r w:rsidR="006417C3" w:rsidRPr="006417C3">
        <w:rPr>
          <w:rFonts w:ascii="Trebuchet MS" w:hAnsi="Trebuchet MS"/>
          <w:lang w:val="en-GB"/>
        </w:rPr>
        <w:br/>
        <w:t xml:space="preserve">Because </w:t>
      </w:r>
      <w:proofErr w:type="spellStart"/>
      <w:r w:rsidR="006417C3" w:rsidRPr="006417C3">
        <w:rPr>
          <w:rFonts w:ascii="Trebuchet MS" w:hAnsi="Trebuchet MS"/>
          <w:lang w:val="en-GB"/>
        </w:rPr>
        <w:t>Fe</w:t>
      </w:r>
      <w:r w:rsidR="006417C3" w:rsidRPr="006417C3">
        <w:rPr>
          <w:rFonts w:ascii="Trebuchet MS" w:hAnsi="Trebuchet MS"/>
          <w:i/>
          <w:iCs/>
          <w:vertAlign w:val="subscript"/>
          <w:lang w:val="en-GB"/>
        </w:rPr>
        <w:t>x</w:t>
      </w:r>
      <w:r w:rsidR="006417C3" w:rsidRPr="006417C3">
        <w:rPr>
          <w:rFonts w:ascii="Trebuchet MS" w:hAnsi="Trebuchet MS"/>
          <w:lang w:val="en-GB"/>
        </w:rPr>
        <w:t>O</w:t>
      </w:r>
      <w:proofErr w:type="spellEnd"/>
      <w:r w:rsidR="006417C3" w:rsidRPr="006417C3">
        <w:rPr>
          <w:rFonts w:ascii="Trebuchet MS" w:hAnsi="Trebuchet MS"/>
          <w:lang w:val="en-GB"/>
        </w:rPr>
        <w:t xml:space="preserve"> can be interpreted as a mixture of </w:t>
      </w:r>
      <w:proofErr w:type="spellStart"/>
      <w:r w:rsidR="006417C3" w:rsidRPr="006417C3">
        <w:rPr>
          <w:rFonts w:ascii="Trebuchet MS" w:hAnsi="Trebuchet MS"/>
          <w:lang w:val="en-GB"/>
        </w:rPr>
        <w:t>FeO</w:t>
      </w:r>
      <w:proofErr w:type="spellEnd"/>
      <w:r w:rsidR="006417C3" w:rsidRPr="006417C3">
        <w:rPr>
          <w:rFonts w:ascii="Trebuchet MS" w:hAnsi="Trebuchet MS"/>
          <w:lang w:val="en-GB"/>
        </w:rPr>
        <w:t xml:space="preserve"> and Fe</w:t>
      </w:r>
      <w:r w:rsidR="006417C3" w:rsidRPr="006417C3">
        <w:rPr>
          <w:rFonts w:ascii="Trebuchet MS" w:hAnsi="Trebuchet MS"/>
          <w:vertAlign w:val="subscript"/>
          <w:lang w:val="en-GB"/>
        </w:rPr>
        <w:t>2</w:t>
      </w:r>
      <w:r w:rsidR="006417C3" w:rsidRPr="006417C3">
        <w:rPr>
          <w:rFonts w:ascii="Trebuchet MS" w:hAnsi="Trebuchet MS"/>
          <w:lang w:val="en-GB"/>
        </w:rPr>
        <w:t>O</w:t>
      </w:r>
      <w:r w:rsidR="006417C3" w:rsidRPr="006417C3">
        <w:rPr>
          <w:rFonts w:ascii="Trebuchet MS" w:hAnsi="Trebuchet MS"/>
          <w:vertAlign w:val="subscript"/>
          <w:lang w:val="en-GB"/>
        </w:rPr>
        <w:t>3</w:t>
      </w:r>
      <w:r w:rsidR="006417C3" w:rsidRPr="006417C3">
        <w:rPr>
          <w:rFonts w:ascii="Trebuchet MS" w:hAnsi="Trebuchet MS"/>
          <w:lang w:val="en-GB"/>
        </w:rPr>
        <w:t xml:space="preserve">, the 250 mg </w:t>
      </w:r>
      <w:proofErr w:type="spellStart"/>
      <w:r w:rsidR="006417C3" w:rsidRPr="006417C3">
        <w:rPr>
          <w:rFonts w:ascii="Trebuchet MS" w:hAnsi="Trebuchet MS"/>
          <w:lang w:val="en-GB"/>
        </w:rPr>
        <w:t>Fe</w:t>
      </w:r>
      <w:r w:rsidR="006417C3" w:rsidRPr="006417C3">
        <w:rPr>
          <w:rFonts w:ascii="Trebuchet MS" w:hAnsi="Trebuchet MS"/>
          <w:i/>
          <w:iCs/>
          <w:vertAlign w:val="subscript"/>
          <w:lang w:val="en-GB"/>
        </w:rPr>
        <w:t>x</w:t>
      </w:r>
      <w:r w:rsidR="006417C3" w:rsidRPr="006417C3">
        <w:rPr>
          <w:rFonts w:ascii="Trebuchet MS" w:hAnsi="Trebuchet MS"/>
          <w:lang w:val="en-GB"/>
        </w:rPr>
        <w:t>O</w:t>
      </w:r>
      <w:proofErr w:type="spellEnd"/>
      <w:r w:rsidR="006417C3" w:rsidRPr="006417C3">
        <w:rPr>
          <w:rFonts w:ascii="Trebuchet MS" w:hAnsi="Trebuchet MS"/>
          <w:lang w:val="en-GB"/>
        </w:rPr>
        <w:t xml:space="preserve"> must have contained 2.64 mmol </w:t>
      </w:r>
      <w:proofErr w:type="spellStart"/>
      <w:r w:rsidR="006417C3" w:rsidRPr="006417C3">
        <w:rPr>
          <w:rFonts w:ascii="Trebuchet MS" w:hAnsi="Trebuchet MS"/>
          <w:lang w:val="en-GB"/>
        </w:rPr>
        <w:t>FeO</w:t>
      </w:r>
      <w:proofErr w:type="spellEnd"/>
      <w:r w:rsidR="006417C3" w:rsidRPr="006417C3">
        <w:rPr>
          <w:rFonts w:ascii="Trebuchet MS" w:hAnsi="Trebuchet MS"/>
          <w:lang w:val="en-GB"/>
        </w:rPr>
        <w:t xml:space="preserve"> and this is 2.64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×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 xml:space="preserve">71.844 = 190 mg </w:t>
      </w:r>
      <w:proofErr w:type="spellStart"/>
      <w:r w:rsidR="006417C3" w:rsidRPr="006417C3">
        <w:rPr>
          <w:rFonts w:ascii="Trebuchet MS" w:hAnsi="Trebuchet MS"/>
          <w:lang w:val="en-GB"/>
        </w:rPr>
        <w:t>FeO</w:t>
      </w:r>
      <w:proofErr w:type="spellEnd"/>
      <w:r w:rsidR="006417C3" w:rsidRPr="006417C3">
        <w:rPr>
          <w:rFonts w:ascii="Trebuchet MS" w:hAnsi="Trebuchet MS"/>
          <w:lang w:val="en-GB"/>
        </w:rPr>
        <w:t>.</w:t>
      </w:r>
      <w:r w:rsidR="006417C3" w:rsidRPr="006417C3">
        <w:rPr>
          <w:rFonts w:ascii="Trebuchet MS" w:hAnsi="Trebuchet MS"/>
          <w:lang w:val="en-GB"/>
        </w:rPr>
        <w:br/>
      </w:r>
      <w:bookmarkStart w:id="3" w:name="_Hlk191415962"/>
      <w:r w:rsidR="006417C3" w:rsidRPr="006417C3">
        <w:rPr>
          <w:rFonts w:ascii="Trebuchet MS" w:hAnsi="Trebuchet MS"/>
          <w:lang w:val="en-GB"/>
        </w:rPr>
        <w:t>Then it contained 250</w:t>
      </w:r>
      <w:r w:rsidR="006417C3" w:rsidRPr="00BB301E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Symbol" w:eastAsia="Symbol" w:hAnsi="Symbol" w:cs="Symbol"/>
          <w:lang w:val="en-GB"/>
        </w:rPr>
        <w:t>-</w:t>
      </w:r>
      <w:r w:rsidR="006417C3" w:rsidRPr="00BB301E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190 = 60 mg Fe</w:t>
      </w:r>
      <w:r w:rsidR="006417C3" w:rsidRPr="006417C3">
        <w:rPr>
          <w:rFonts w:ascii="Trebuchet MS" w:hAnsi="Trebuchet MS"/>
          <w:vertAlign w:val="subscript"/>
          <w:lang w:val="en-GB"/>
        </w:rPr>
        <w:t>2</w:t>
      </w:r>
      <w:r w:rsidR="006417C3" w:rsidRPr="006417C3">
        <w:rPr>
          <w:rFonts w:ascii="Trebuchet MS" w:hAnsi="Trebuchet MS"/>
          <w:lang w:val="en-GB"/>
        </w:rPr>
        <w:t>O</w:t>
      </w:r>
      <w:r w:rsidR="006417C3" w:rsidRPr="006417C3">
        <w:rPr>
          <w:rFonts w:ascii="Trebuchet MS" w:hAnsi="Trebuchet MS"/>
          <w:vertAlign w:val="subscript"/>
          <w:lang w:val="en-GB"/>
        </w:rPr>
        <w:t>3</w:t>
      </w:r>
      <w:r w:rsidR="006417C3" w:rsidRPr="006417C3">
        <w:rPr>
          <w:rFonts w:ascii="Trebuchet MS" w:hAnsi="Trebuchet MS"/>
          <w:lang w:val="en-GB"/>
        </w:rPr>
        <w:t xml:space="preserve"> and this con</w:t>
      </w:r>
      <w:r>
        <w:rPr>
          <w:rFonts w:ascii="Trebuchet MS" w:hAnsi="Trebuchet MS"/>
          <w:lang w:val="en-GB"/>
        </w:rPr>
        <w:t>tain</w:t>
      </w:r>
      <w:r w:rsidR="006417C3" w:rsidRPr="006417C3">
        <w:rPr>
          <w:rFonts w:ascii="Trebuchet MS" w:hAnsi="Trebuchet MS"/>
          <w:lang w:val="en-GB"/>
        </w:rPr>
        <w:t xml:space="preserve">s </w:t>
      </w:r>
      <w:r w:rsidR="006417C3" w:rsidRPr="006417C3">
        <w:rPr>
          <w:rFonts w:ascii="Trebuchet MS" w:hAnsi="Trebuchet MS"/>
          <w:position w:val="-22"/>
          <w:lang w:val="en-GB"/>
        </w:rPr>
        <w:object w:dxaOrig="1719" w:dyaOrig="580" w14:anchorId="302591AB">
          <v:shape id="_x0000_i1069" type="#_x0000_t75" style="width:84.6pt;height:28.8pt" o:ole="">
            <v:imagedata r:id="rId114" o:title=""/>
          </v:shape>
          <o:OLEObject Type="Embed" ProgID="Equation.DSMT4" ShapeID="_x0000_i1069" DrawAspect="Content" ObjectID="_1820304577" r:id="rId115"/>
        </w:object>
      </w:r>
      <w:r w:rsidR="006417C3" w:rsidRPr="006417C3">
        <w:rPr>
          <w:rFonts w:ascii="Trebuchet MS" w:hAnsi="Trebuchet MS"/>
          <w:lang w:val="en-GB"/>
        </w:rPr>
        <w:t xml:space="preserve"> mmol Fe</w:t>
      </w:r>
      <w:r w:rsidR="006417C3" w:rsidRPr="006417C3">
        <w:rPr>
          <w:rFonts w:ascii="Trebuchet MS" w:hAnsi="Trebuchet MS"/>
          <w:vertAlign w:val="superscript"/>
          <w:lang w:val="en-GB"/>
        </w:rPr>
        <w:t>3+</w:t>
      </w:r>
      <w:r w:rsidR="006417C3" w:rsidRPr="006417C3">
        <w:rPr>
          <w:rFonts w:ascii="Trebuchet MS" w:hAnsi="Trebuchet MS"/>
          <w:sz w:val="24"/>
          <w:szCs w:val="24"/>
          <w:lang w:val="en-GB"/>
        </w:rPr>
        <w:t>.</w:t>
      </w:r>
      <w:bookmarkEnd w:id="3"/>
      <w:r w:rsidR="006417C3" w:rsidRPr="006417C3">
        <w:rPr>
          <w:rFonts w:ascii="Trebuchet MS" w:hAnsi="Trebuchet MS"/>
          <w:sz w:val="24"/>
          <w:lang w:val="en-GB"/>
        </w:rPr>
        <w:br/>
      </w:r>
      <w:r w:rsidR="006417C3" w:rsidRPr="006417C3">
        <w:rPr>
          <w:rFonts w:ascii="Trebuchet MS" w:hAnsi="Trebuchet MS"/>
          <w:lang w:val="en-GB"/>
        </w:rPr>
        <w:t xml:space="preserve">Thus, 250 mg </w:t>
      </w:r>
      <w:proofErr w:type="spellStart"/>
      <w:r w:rsidR="006417C3" w:rsidRPr="006417C3">
        <w:rPr>
          <w:rFonts w:ascii="Trebuchet MS" w:hAnsi="Trebuchet MS"/>
          <w:lang w:val="en-GB"/>
        </w:rPr>
        <w:t>Fe</w:t>
      </w:r>
      <w:r w:rsidR="006417C3" w:rsidRPr="006417C3">
        <w:rPr>
          <w:rFonts w:ascii="Trebuchet MS" w:hAnsi="Trebuchet MS"/>
          <w:vertAlign w:val="subscript"/>
          <w:lang w:val="en-GB"/>
        </w:rPr>
        <w:t>x</w:t>
      </w:r>
      <w:r w:rsidR="006417C3" w:rsidRPr="006417C3">
        <w:rPr>
          <w:rFonts w:ascii="Trebuchet MS" w:hAnsi="Trebuchet MS"/>
          <w:lang w:val="en-GB"/>
        </w:rPr>
        <w:t>O</w:t>
      </w:r>
      <w:proofErr w:type="spellEnd"/>
      <w:r w:rsidR="006417C3" w:rsidRPr="006417C3">
        <w:rPr>
          <w:rFonts w:ascii="Trebuchet MS" w:hAnsi="Trebuchet MS"/>
          <w:lang w:val="en-GB"/>
        </w:rPr>
        <w:t xml:space="preserve"> contained 2.64 + 0.75 = 3.39 mmol iron ions and</w:t>
      </w:r>
      <w:r w:rsidR="006417C3" w:rsidRPr="006417C3">
        <w:rPr>
          <w:rFonts w:ascii="Trebuchet MS" w:hAnsi="Trebuchet MS"/>
          <w:sz w:val="24"/>
          <w:szCs w:val="24"/>
          <w:lang w:val="en-GB"/>
        </w:rPr>
        <w:t xml:space="preserve"> </w:t>
      </w:r>
      <w:r w:rsidR="006417C3" w:rsidRPr="006417C3">
        <w:rPr>
          <w:rFonts w:ascii="Trebuchet MS" w:hAnsi="Trebuchet MS"/>
          <w:sz w:val="24"/>
          <w:szCs w:val="24"/>
          <w:lang w:val="en-GB"/>
        </w:rPr>
        <w:br/>
        <w:t>2.64 + </w:t>
      </w:r>
      <w:r w:rsidR="006417C3" w:rsidRPr="006417C3">
        <w:rPr>
          <w:rFonts w:ascii="Trebuchet MS" w:hAnsi="Trebuchet MS"/>
          <w:position w:val="-22"/>
          <w:lang w:val="en-GB"/>
        </w:rPr>
        <w:object w:dxaOrig="980" w:dyaOrig="580" w14:anchorId="2C522277">
          <v:shape id="_x0000_i1070" type="#_x0000_t75" style="width:49.2pt;height:28.8pt" o:ole="">
            <v:imagedata r:id="rId116" o:title=""/>
          </v:shape>
          <o:OLEObject Type="Embed" ProgID="Equation.DSMT4" ShapeID="_x0000_i1070" DrawAspect="Content" ObjectID="_1820304578" r:id="rId117"/>
        </w:object>
      </w:r>
      <w:r w:rsidR="006417C3" w:rsidRPr="006417C3">
        <w:rPr>
          <w:rFonts w:ascii="Trebuchet MS" w:hAnsi="Trebuchet MS"/>
          <w:lang w:val="en-GB"/>
        </w:rPr>
        <w:t> =3.77 mmol oxide ions.</w:t>
      </w:r>
      <w:r w:rsidR="006417C3" w:rsidRPr="006417C3">
        <w:rPr>
          <w:rFonts w:ascii="Trebuchet MS" w:hAnsi="Trebuchet MS"/>
          <w:lang w:val="en-GB"/>
        </w:rPr>
        <w:br/>
        <w:t xml:space="preserve">Thus, the formula of the examined </w:t>
      </w:r>
      <w:proofErr w:type="spellStart"/>
      <w:r w:rsidR="006417C3" w:rsidRPr="006417C3">
        <w:rPr>
          <w:rFonts w:ascii="Trebuchet MS" w:hAnsi="Trebuchet MS"/>
          <w:lang w:val="en-GB"/>
        </w:rPr>
        <w:t>wüstit</w:t>
      </w:r>
      <w:r w:rsidR="00B21093">
        <w:rPr>
          <w:rFonts w:ascii="Trebuchet MS" w:hAnsi="Trebuchet MS"/>
          <w:lang w:val="en-GB"/>
        </w:rPr>
        <w:t>e</w:t>
      </w:r>
      <w:proofErr w:type="spellEnd"/>
      <w:r w:rsidR="006417C3" w:rsidRPr="006417C3">
        <w:rPr>
          <w:rFonts w:ascii="Trebuchet MS" w:hAnsi="Trebuchet MS"/>
          <w:lang w:val="en-GB"/>
        </w:rPr>
        <w:t xml:space="preserve"> is Fe</w:t>
      </w:r>
      <w:r w:rsidR="006417C3" w:rsidRPr="006417C3">
        <w:rPr>
          <w:rFonts w:ascii="Trebuchet MS" w:hAnsi="Trebuchet MS"/>
          <w:vertAlign w:val="subscript"/>
          <w:lang w:val="en-GB"/>
        </w:rPr>
        <w:t>3.39</w:t>
      </w:r>
      <w:r w:rsidR="006417C3" w:rsidRPr="006417C3">
        <w:rPr>
          <w:rFonts w:ascii="Trebuchet MS" w:hAnsi="Trebuchet MS"/>
          <w:lang w:val="en-GB"/>
        </w:rPr>
        <w:t>O</w:t>
      </w:r>
      <w:r w:rsidR="006417C3" w:rsidRPr="006417C3">
        <w:rPr>
          <w:rFonts w:ascii="Trebuchet MS" w:hAnsi="Trebuchet MS"/>
          <w:vertAlign w:val="subscript"/>
          <w:lang w:val="en-GB"/>
        </w:rPr>
        <w:t>3.77</w:t>
      </w:r>
      <w:r w:rsidR="006417C3" w:rsidRPr="006417C3">
        <w:rPr>
          <w:rFonts w:ascii="Trebuchet MS" w:hAnsi="Trebuchet MS"/>
          <w:lang w:val="en-GB"/>
        </w:rPr>
        <w:t xml:space="preserve"> o</w:t>
      </w:r>
      <w:r>
        <w:rPr>
          <w:rFonts w:ascii="Trebuchet MS" w:hAnsi="Trebuchet MS"/>
          <w:lang w:val="en-GB"/>
        </w:rPr>
        <w:t>r</w:t>
      </w:r>
      <w:r w:rsidR="006417C3" w:rsidRPr="006417C3">
        <w:rPr>
          <w:rFonts w:ascii="Trebuchet MS" w:hAnsi="Trebuchet MS"/>
          <w:lang w:val="en-GB"/>
        </w:rPr>
        <w:t xml:space="preserve"> Fe</w:t>
      </w:r>
      <w:r w:rsidR="006417C3" w:rsidRPr="006417C3">
        <w:rPr>
          <w:rFonts w:ascii="Trebuchet MS" w:hAnsi="Trebuchet MS"/>
          <w:vertAlign w:val="subscript"/>
          <w:lang w:val="en-GB"/>
        </w:rPr>
        <w:t>0.90</w:t>
      </w:r>
      <w:r w:rsidR="006417C3" w:rsidRPr="006417C3">
        <w:rPr>
          <w:rFonts w:ascii="Trebuchet MS" w:hAnsi="Trebuchet MS"/>
          <w:lang w:val="en-GB"/>
        </w:rPr>
        <w:t>O.</w:t>
      </w:r>
      <w:r w:rsidR="006417C3" w:rsidRPr="006417C3">
        <w:rPr>
          <w:rFonts w:ascii="Trebuchet MS" w:hAnsi="Trebuchet MS"/>
          <w:lang w:val="en-GB"/>
        </w:rPr>
        <w:br/>
        <w:t xml:space="preserve">Thus, </w:t>
      </w:r>
      <w:r w:rsidR="006417C3" w:rsidRPr="006417C3">
        <w:rPr>
          <w:rFonts w:ascii="Trebuchet MS" w:hAnsi="Trebuchet MS"/>
          <w:i/>
          <w:iCs/>
          <w:lang w:val="en-GB"/>
        </w:rPr>
        <w:t>x</w:t>
      </w:r>
      <w:r w:rsidR="006417C3" w:rsidRPr="006417C3">
        <w:rPr>
          <w:rFonts w:ascii="Trebuchet MS" w:hAnsi="Trebuchet MS"/>
          <w:lang w:val="en-GB"/>
        </w:rPr>
        <w:t xml:space="preserve"> = 0.90.</w:t>
      </w:r>
    </w:p>
    <w:p w14:paraId="605D01D8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number of </w:t>
      </w:r>
      <w:proofErr w:type="spellStart"/>
      <w:r w:rsidRPr="006417C3">
        <w:rPr>
          <w:rFonts w:ascii="Trebuchet MS" w:hAnsi="Trebuchet MS"/>
          <w:lang w:val="en-GB"/>
        </w:rPr>
        <w:t>mmoles</w:t>
      </w:r>
      <w:proofErr w:type="spellEnd"/>
      <w:r w:rsidRPr="006417C3">
        <w:rPr>
          <w:rFonts w:ascii="Trebuchet MS" w:hAnsi="Trebuchet MS"/>
          <w:lang w:val="en-GB"/>
        </w:rPr>
        <w:t xml:space="preserve"> of MnO</w:t>
      </w:r>
      <w:r w:rsidRPr="006417C3">
        <w:rPr>
          <w:rFonts w:ascii="Trebuchet MS" w:hAnsi="Trebuchet MS"/>
          <w:vertAlign w:val="subscript"/>
          <w:lang w:val="en-GB"/>
        </w:rPr>
        <w:t>4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lang w:val="en-GB"/>
        </w:rPr>
        <w:t xml:space="preserve"> used for the titration</w:t>
      </w:r>
      <w:r w:rsidRPr="006417C3">
        <w:rPr>
          <w:rFonts w:ascii="Trebuchet MS" w:hAnsi="Trebuchet MS"/>
          <w:lang w:val="en-GB"/>
        </w:rPr>
        <w:tab/>
        <w:t>1</w:t>
      </w:r>
    </w:p>
    <w:p w14:paraId="6B1C9C80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number of </w:t>
      </w:r>
      <w:proofErr w:type="spellStart"/>
      <w:r w:rsidRPr="006417C3">
        <w:rPr>
          <w:rFonts w:ascii="Trebuchet MS" w:hAnsi="Trebuchet MS"/>
          <w:lang w:val="en-GB"/>
        </w:rPr>
        <w:t>mmoles</w:t>
      </w:r>
      <w:proofErr w:type="spellEnd"/>
      <w:r w:rsidRPr="006417C3">
        <w:rPr>
          <w:rFonts w:ascii="Trebuchet MS" w:hAnsi="Trebuchet MS"/>
          <w:lang w:val="en-GB"/>
        </w:rPr>
        <w:t xml:space="preserve"> of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that reacted with this</w:t>
      </w:r>
      <w:r w:rsidRPr="006417C3">
        <w:rPr>
          <w:rFonts w:ascii="Trebuchet MS" w:hAnsi="Trebuchet MS"/>
          <w:lang w:val="en-GB"/>
        </w:rPr>
        <w:tab/>
        <w:t>1</w:t>
      </w:r>
    </w:p>
    <w:p w14:paraId="43ACBCF5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number of mg of </w:t>
      </w:r>
      <w:proofErr w:type="spellStart"/>
      <w:r w:rsidRPr="006417C3">
        <w:rPr>
          <w:rFonts w:ascii="Trebuchet MS" w:hAnsi="Trebuchet MS"/>
          <w:lang w:val="en-GB"/>
        </w:rPr>
        <w:t>FeO</w:t>
      </w:r>
      <w:proofErr w:type="spellEnd"/>
      <w:r w:rsidRPr="006417C3">
        <w:rPr>
          <w:rFonts w:ascii="Trebuchet MS" w:hAnsi="Trebuchet MS"/>
          <w:lang w:val="en-GB"/>
        </w:rPr>
        <w:t xml:space="preserve"> that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 xml:space="preserve"> contained</w:t>
      </w:r>
      <w:r w:rsidRPr="006417C3">
        <w:rPr>
          <w:rFonts w:ascii="Trebuchet MS" w:hAnsi="Trebuchet MS"/>
          <w:lang w:val="en-GB"/>
        </w:rPr>
        <w:tab/>
        <w:t>1</w:t>
      </w:r>
    </w:p>
    <w:p w14:paraId="54D9D08E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number of mg of Fe</w:t>
      </w:r>
      <w:r w:rsidRPr="006417C3">
        <w:rPr>
          <w:rFonts w:ascii="Trebuchet MS" w:hAnsi="Trebuchet MS"/>
          <w:vertAlign w:val="subscript"/>
          <w:lang w:val="en-GB"/>
        </w:rPr>
        <w:t>2</w:t>
      </w:r>
      <w:r w:rsidRPr="006417C3">
        <w:rPr>
          <w:rFonts w:ascii="Trebuchet MS" w:hAnsi="Trebuchet MS"/>
          <w:lang w:val="en-GB"/>
        </w:rPr>
        <w:t>O</w:t>
      </w:r>
      <w:r w:rsidRPr="006417C3">
        <w:rPr>
          <w:rFonts w:ascii="Trebuchet MS" w:hAnsi="Trebuchet MS"/>
          <w:vertAlign w:val="subscript"/>
          <w:lang w:val="en-GB"/>
        </w:rPr>
        <w:t>3</w:t>
      </w:r>
      <w:r w:rsidRPr="006417C3">
        <w:rPr>
          <w:rFonts w:ascii="Trebuchet MS" w:hAnsi="Trebuchet MS"/>
          <w:lang w:val="en-GB"/>
        </w:rPr>
        <w:t xml:space="preserve"> that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 xml:space="preserve"> contained</w:t>
      </w:r>
      <w:r w:rsidRPr="006417C3">
        <w:rPr>
          <w:rFonts w:ascii="Trebuchet MS" w:hAnsi="Trebuchet MS"/>
          <w:lang w:val="en-GB"/>
        </w:rPr>
        <w:tab/>
        <w:t>1</w:t>
      </w:r>
    </w:p>
    <w:p w14:paraId="4322B15A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number of </w:t>
      </w:r>
      <w:proofErr w:type="spellStart"/>
      <w:r w:rsidRPr="006417C3">
        <w:rPr>
          <w:rFonts w:ascii="Trebuchet MS" w:hAnsi="Trebuchet MS"/>
          <w:lang w:val="en-GB"/>
        </w:rPr>
        <w:t>mmoles</w:t>
      </w:r>
      <w:proofErr w:type="spellEnd"/>
      <w:r w:rsidRPr="006417C3">
        <w:rPr>
          <w:rFonts w:ascii="Trebuchet MS" w:hAnsi="Trebuchet MS"/>
          <w:lang w:val="en-GB"/>
        </w:rPr>
        <w:t xml:space="preserve"> of Fe</w:t>
      </w:r>
      <w:r w:rsidRPr="006417C3">
        <w:rPr>
          <w:rFonts w:ascii="Trebuchet MS" w:hAnsi="Trebuchet MS"/>
          <w:vertAlign w:val="superscript"/>
          <w:lang w:val="en-GB"/>
        </w:rPr>
        <w:t>3+</w:t>
      </w:r>
      <w:r w:rsidRPr="006417C3">
        <w:rPr>
          <w:rFonts w:ascii="Trebuchet MS" w:hAnsi="Trebuchet MS"/>
          <w:lang w:val="en-GB"/>
        </w:rPr>
        <w:t xml:space="preserve"> that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 xml:space="preserve"> contained</w:t>
      </w:r>
      <w:r w:rsidRPr="006417C3">
        <w:rPr>
          <w:rFonts w:ascii="Trebuchet MS" w:hAnsi="Trebuchet MS"/>
          <w:lang w:val="en-GB"/>
        </w:rPr>
        <w:tab/>
        <w:t>1</w:t>
      </w:r>
    </w:p>
    <w:p w14:paraId="24FA9467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total number of </w:t>
      </w:r>
      <w:proofErr w:type="spellStart"/>
      <w:r w:rsidRPr="006417C3">
        <w:rPr>
          <w:rFonts w:ascii="Trebuchet MS" w:hAnsi="Trebuchet MS"/>
          <w:lang w:val="en-GB"/>
        </w:rPr>
        <w:t>mmoles</w:t>
      </w:r>
      <w:proofErr w:type="spellEnd"/>
      <w:r w:rsidRPr="006417C3">
        <w:rPr>
          <w:rFonts w:ascii="Trebuchet MS" w:hAnsi="Trebuchet MS"/>
          <w:lang w:val="en-GB"/>
        </w:rPr>
        <w:t xml:space="preserve"> of iron ions in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ab/>
        <w:t>1</w:t>
      </w:r>
    </w:p>
    <w:p w14:paraId="3C1BEA91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total number of oxide ions in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ab/>
        <w:t>1</w:t>
      </w:r>
    </w:p>
    <w:p w14:paraId="16028A87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</w:t>
      </w:r>
      <w:r w:rsidRPr="006417C3">
        <w:rPr>
          <w:rFonts w:ascii="Trebuchet MS" w:hAnsi="Trebuchet MS"/>
          <w:i/>
          <w:lang w:val="en-GB"/>
        </w:rPr>
        <w:t>x</w:t>
      </w:r>
      <w:r w:rsidRPr="006417C3">
        <w:rPr>
          <w:rFonts w:ascii="Trebuchet MS" w:hAnsi="Trebuchet MS"/>
          <w:lang w:val="en-GB"/>
        </w:rPr>
        <w:tab/>
        <w:t>1</w:t>
      </w:r>
    </w:p>
    <w:p w14:paraId="7A892C50" w14:textId="77777777" w:rsidR="006417C3" w:rsidRDefault="006417C3" w:rsidP="006417C3">
      <w:pPr>
        <w:pStyle w:val="Stip"/>
        <w:tabs>
          <w:tab w:val="clear" w:pos="0"/>
        </w:tabs>
        <w:spacing w:before="120" w:after="120" w:line="276" w:lineRule="auto"/>
        <w:ind w:right="-567" w:firstLine="0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and</w:t>
      </w:r>
    </w:p>
    <w:p w14:paraId="7B760001" w14:textId="241DDBB6" w:rsidR="006417C3" w:rsidRPr="00D92211" w:rsidRDefault="00D92211" w:rsidP="00911901">
      <w:pPr>
        <w:pStyle w:val="Stip"/>
        <w:tabs>
          <w:tab w:val="clear" w:pos="0"/>
          <w:tab w:val="clear" w:pos="9639"/>
        </w:tabs>
        <w:spacing w:before="120" w:after="120" w:line="276" w:lineRule="auto"/>
        <w:ind w:firstLine="0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26.41 mL 0.0200 M potassium permanganate solution contains 26.41</w:t>
      </w:r>
      <w:r w:rsidRPr="006417C3">
        <w:rPr>
          <w:rFonts w:ascii="Trebuchet MS" w:hAnsi="Trebuchet MS"/>
          <w:vertAlign w:val="superscript"/>
          <w:lang w:val="en-GB"/>
        </w:rPr>
        <w:t> </w:t>
      </w:r>
      <w:r w:rsidRPr="006417C3">
        <w:rPr>
          <w:rFonts w:ascii="Trebuchet MS" w:hAnsi="Trebuchet MS"/>
          <w:lang w:val="en-GB"/>
        </w:rPr>
        <w:t>×</w:t>
      </w:r>
      <w:r w:rsidRPr="006417C3">
        <w:rPr>
          <w:rFonts w:ascii="Trebuchet MS" w:hAnsi="Trebuchet MS"/>
          <w:vertAlign w:val="superscript"/>
          <w:lang w:val="en-GB"/>
        </w:rPr>
        <w:t> </w:t>
      </w:r>
      <w:r>
        <w:rPr>
          <w:rFonts w:ascii="Trebuchet MS" w:hAnsi="Trebuchet MS"/>
          <w:lang w:val="en-GB"/>
        </w:rPr>
        <w:t>0.0200 mmol MnO</w:t>
      </w:r>
      <w:r>
        <w:rPr>
          <w:rFonts w:ascii="Trebuchet MS" w:hAnsi="Trebuchet MS"/>
          <w:vertAlign w:val="subscript"/>
          <w:lang w:val="en-GB"/>
        </w:rPr>
        <w:t>4</w:t>
      </w:r>
      <w:r w:rsidRPr="00D92211">
        <w:rPr>
          <w:rFonts w:ascii="Symbol" w:eastAsia="Symbol" w:hAnsi="Symbol" w:cs="Symbol"/>
          <w:vertAlign w:val="superscript"/>
          <w:lang w:val="en-GB"/>
        </w:rPr>
        <w:t>-</w:t>
      </w:r>
      <w:r>
        <w:rPr>
          <w:rFonts w:ascii="Trebuchet MS" w:hAnsi="Trebuchet MS"/>
          <w:lang w:val="en-GB"/>
        </w:rPr>
        <w:t xml:space="preserve">. </w:t>
      </w:r>
      <w:r w:rsidR="006417C3" w:rsidRPr="006417C3">
        <w:rPr>
          <w:rFonts w:ascii="Trebuchet MS" w:hAnsi="Trebuchet MS"/>
          <w:lang w:val="en-GB"/>
        </w:rPr>
        <w:t>This has reacted with 5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×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26.41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×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0.0200 = 2.64 mmol Fe</w:t>
      </w:r>
      <w:r w:rsidR="006417C3" w:rsidRPr="006417C3">
        <w:rPr>
          <w:rFonts w:ascii="Trebuchet MS" w:hAnsi="Trebuchet MS"/>
          <w:vertAlign w:val="superscript"/>
          <w:lang w:val="en-GB"/>
        </w:rPr>
        <w:t>2+</w:t>
      </w:r>
      <w:r w:rsidR="006417C3" w:rsidRPr="006417C3">
        <w:rPr>
          <w:rFonts w:ascii="Trebuchet MS" w:hAnsi="Trebuchet MS"/>
          <w:lang w:val="en-GB"/>
        </w:rPr>
        <w:t>.</w:t>
      </w:r>
      <w:r w:rsidR="006417C3" w:rsidRPr="006417C3">
        <w:rPr>
          <w:rFonts w:ascii="Trebuchet MS" w:hAnsi="Trebuchet MS"/>
          <w:lang w:val="en-GB"/>
        </w:rPr>
        <w:br/>
        <w:t xml:space="preserve">Thus, the 250 mg </w:t>
      </w:r>
      <w:proofErr w:type="spellStart"/>
      <w:r w:rsidR="006417C3" w:rsidRPr="006417C3">
        <w:rPr>
          <w:rFonts w:ascii="Trebuchet MS" w:hAnsi="Trebuchet MS"/>
          <w:lang w:val="en-GB"/>
        </w:rPr>
        <w:t>Fe</w:t>
      </w:r>
      <w:r w:rsidR="006417C3" w:rsidRPr="006417C3">
        <w:rPr>
          <w:rFonts w:ascii="Trebuchet MS" w:hAnsi="Trebuchet MS"/>
          <w:i/>
          <w:iCs/>
          <w:vertAlign w:val="subscript"/>
          <w:lang w:val="en-GB"/>
        </w:rPr>
        <w:t>x</w:t>
      </w:r>
      <w:r w:rsidR="006417C3" w:rsidRPr="006417C3">
        <w:rPr>
          <w:rFonts w:ascii="Trebuchet MS" w:hAnsi="Trebuchet MS"/>
          <w:lang w:val="en-GB"/>
        </w:rPr>
        <w:t>O</w:t>
      </w:r>
      <w:proofErr w:type="spellEnd"/>
      <w:r w:rsidR="006417C3" w:rsidRPr="006417C3">
        <w:rPr>
          <w:rFonts w:ascii="Trebuchet MS" w:hAnsi="Trebuchet MS"/>
          <w:lang w:val="en-GB"/>
        </w:rPr>
        <w:t xml:space="preserve"> contain</w:t>
      </w:r>
      <w:r>
        <w:rPr>
          <w:rFonts w:ascii="Trebuchet MS" w:hAnsi="Trebuchet MS"/>
          <w:lang w:val="en-GB"/>
        </w:rPr>
        <w:t>ed</w:t>
      </w:r>
      <w:r w:rsidR="006417C3" w:rsidRPr="006417C3">
        <w:rPr>
          <w:rFonts w:ascii="Trebuchet MS" w:hAnsi="Trebuchet MS"/>
          <w:lang w:val="en-GB"/>
        </w:rPr>
        <w:t xml:space="preserve"> 2.64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×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55.85 = 147 mg Fe</w:t>
      </w:r>
      <w:r w:rsidR="006417C3" w:rsidRPr="006417C3">
        <w:rPr>
          <w:rFonts w:ascii="Trebuchet MS" w:hAnsi="Trebuchet MS"/>
          <w:vertAlign w:val="superscript"/>
          <w:lang w:val="en-GB"/>
        </w:rPr>
        <w:t>2+</w:t>
      </w:r>
      <w:r w:rsidR="006417C3" w:rsidRPr="006417C3">
        <w:rPr>
          <w:rFonts w:ascii="Trebuchet MS" w:hAnsi="Trebuchet MS"/>
          <w:lang w:val="en-GB"/>
        </w:rPr>
        <w:t xml:space="preserve"> </w:t>
      </w:r>
      <w:r w:rsidR="004702EB">
        <w:rPr>
          <w:rFonts w:ascii="Trebuchet MS" w:hAnsi="Trebuchet MS"/>
          <w:lang w:val="en-GB"/>
        </w:rPr>
        <w:br/>
      </w:r>
      <w:bookmarkStart w:id="4" w:name="_Hlk191416499"/>
      <w:r w:rsidR="006417C3" w:rsidRPr="006417C3">
        <w:rPr>
          <w:rFonts w:ascii="Trebuchet MS" w:hAnsi="Trebuchet MS"/>
          <w:lang w:val="en-GB"/>
        </w:rPr>
        <w:t>and</w:t>
      </w:r>
      <w:r w:rsidR="006841C1">
        <w:rPr>
          <w:rFonts w:ascii="Trebuchet MS" w:hAnsi="Trebuchet MS"/>
          <w:lang w:val="en-GB"/>
        </w:rPr>
        <w:t xml:space="preserve"> in total</w:t>
      </w:r>
      <w:r w:rsidR="004702EB">
        <w:rPr>
          <w:rFonts w:ascii="Trebuchet MS" w:hAnsi="Trebuchet MS"/>
          <w:lang w:val="en-GB"/>
        </w:rPr>
        <w:t xml:space="preserve"> </w:t>
      </w:r>
      <w:r w:rsidR="006417C3" w:rsidRPr="006417C3">
        <w:rPr>
          <w:rFonts w:ascii="Trebuchet MS" w:hAnsi="Trebuchet MS"/>
          <w:lang w:val="en-GB"/>
        </w:rPr>
        <w:t>250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Symbol" w:eastAsia="Symbol" w:hAnsi="Symbol" w:cs="Symbol"/>
          <w:lang w:val="en-GB"/>
        </w:rPr>
        <w:t>-</w:t>
      </w:r>
      <w:r w:rsidR="006417C3" w:rsidRPr="006417C3">
        <w:rPr>
          <w:rFonts w:ascii="Trebuchet MS" w:hAnsi="Trebuchet MS"/>
          <w:vertAlign w:val="superscript"/>
          <w:lang w:val="en-GB"/>
        </w:rPr>
        <w:t> </w:t>
      </w:r>
      <w:r w:rsidR="006417C3" w:rsidRPr="006417C3">
        <w:rPr>
          <w:rFonts w:ascii="Trebuchet MS" w:hAnsi="Trebuchet MS"/>
          <w:lang w:val="en-GB"/>
        </w:rPr>
        <w:t>147 = 103 mg Fe</w:t>
      </w:r>
      <w:r w:rsidR="006417C3" w:rsidRPr="006417C3">
        <w:rPr>
          <w:rFonts w:ascii="Trebuchet MS" w:hAnsi="Trebuchet MS"/>
          <w:vertAlign w:val="superscript"/>
          <w:lang w:val="en-GB"/>
        </w:rPr>
        <w:t>3+</w:t>
      </w:r>
      <w:r w:rsidR="006417C3" w:rsidRPr="006417C3">
        <w:rPr>
          <w:rFonts w:ascii="Trebuchet MS" w:hAnsi="Trebuchet MS"/>
          <w:lang w:val="en-GB"/>
        </w:rPr>
        <w:t xml:space="preserve"> and O</w:t>
      </w:r>
      <w:r w:rsidR="006417C3" w:rsidRPr="006417C3">
        <w:rPr>
          <w:rFonts w:ascii="Trebuchet MS" w:hAnsi="Trebuchet MS"/>
          <w:vertAlign w:val="superscript"/>
          <w:lang w:val="en-GB"/>
        </w:rPr>
        <w:t>2</w:t>
      </w:r>
      <w:r w:rsidR="006417C3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4702EB">
        <w:rPr>
          <w:rFonts w:ascii="Trebuchet MS" w:hAnsi="Trebuchet MS"/>
          <w:lang w:val="en-GB"/>
        </w:rPr>
        <w:t>.</w:t>
      </w:r>
      <w:bookmarkEnd w:id="4"/>
      <w:r w:rsidR="006417C3" w:rsidRPr="006417C3">
        <w:rPr>
          <w:rFonts w:ascii="Trebuchet MS" w:hAnsi="Trebuchet MS"/>
          <w:lang w:val="en-GB"/>
        </w:rPr>
        <w:br/>
        <w:t xml:space="preserve">Suppose it contains </w:t>
      </w:r>
      <w:r w:rsidR="006417C3" w:rsidRPr="006417C3">
        <w:rPr>
          <w:rFonts w:ascii="Trebuchet MS" w:hAnsi="Trebuchet MS"/>
          <w:i/>
          <w:iCs/>
          <w:lang w:val="en-GB"/>
        </w:rPr>
        <w:t>p</w:t>
      </w:r>
      <w:r w:rsidR="006417C3" w:rsidRPr="006417C3">
        <w:rPr>
          <w:rFonts w:ascii="Trebuchet MS" w:hAnsi="Trebuchet MS"/>
          <w:lang w:val="en-GB"/>
        </w:rPr>
        <w:t xml:space="preserve"> mmol Fe</w:t>
      </w:r>
      <w:r w:rsidR="006417C3" w:rsidRPr="006417C3">
        <w:rPr>
          <w:rFonts w:ascii="Trebuchet MS" w:hAnsi="Trebuchet MS"/>
          <w:vertAlign w:val="superscript"/>
          <w:lang w:val="en-GB"/>
        </w:rPr>
        <w:t>3+</w:t>
      </w:r>
      <w:r w:rsidR="006417C3" w:rsidRPr="006417C3">
        <w:rPr>
          <w:rFonts w:ascii="Trebuchet MS" w:hAnsi="Trebuchet MS"/>
          <w:lang w:val="en-GB"/>
        </w:rPr>
        <w:t xml:space="preserve"> and </w:t>
      </w:r>
      <w:r w:rsidR="006417C3" w:rsidRPr="006417C3">
        <w:rPr>
          <w:rFonts w:ascii="Trebuchet MS" w:hAnsi="Trebuchet MS"/>
          <w:i/>
          <w:iCs/>
          <w:lang w:val="en-GB"/>
        </w:rPr>
        <w:t>q</w:t>
      </w:r>
      <w:r w:rsidR="006417C3" w:rsidRPr="006417C3">
        <w:rPr>
          <w:rFonts w:ascii="Trebuchet MS" w:hAnsi="Trebuchet MS"/>
          <w:lang w:val="en-GB"/>
        </w:rPr>
        <w:t xml:space="preserve"> mmol O</w:t>
      </w:r>
      <w:r w:rsidR="006417C3" w:rsidRPr="006417C3">
        <w:rPr>
          <w:rFonts w:ascii="Trebuchet MS" w:hAnsi="Trebuchet MS"/>
          <w:vertAlign w:val="superscript"/>
          <w:lang w:val="en-GB"/>
        </w:rPr>
        <w:t>2</w:t>
      </w:r>
      <w:r w:rsidR="006417C3" w:rsidRPr="006417C3">
        <w:rPr>
          <w:rFonts w:ascii="Symbol" w:eastAsia="Symbol" w:hAnsi="Symbol" w:cs="Symbol"/>
          <w:vertAlign w:val="superscript"/>
          <w:lang w:val="en-GB"/>
        </w:rPr>
        <w:t>-</w:t>
      </w:r>
      <w:r w:rsidR="006417C3" w:rsidRPr="006417C3">
        <w:rPr>
          <w:rFonts w:ascii="Trebuchet MS" w:eastAsia="Symbol" w:hAnsi="Trebuchet MS" w:cs="Symbol"/>
          <w:lang w:val="en-GB"/>
        </w:rPr>
        <w:t xml:space="preserve"> than the following applies </w:t>
      </w:r>
      <w:r w:rsidR="006417C3" w:rsidRPr="006417C3">
        <w:rPr>
          <w:rFonts w:ascii="Trebuchet MS" w:eastAsia="Symbol" w:hAnsi="Trebuchet MS" w:cs="Symbol"/>
          <w:vertAlign w:val="superscript"/>
          <w:lang w:val="en-GB"/>
        </w:rPr>
        <w:t xml:space="preserve"> </w:t>
      </w:r>
      <w:r w:rsidR="006417C3" w:rsidRPr="006417C3">
        <w:rPr>
          <w:rFonts w:ascii="Trebuchet MS" w:eastAsia="Symbol" w:hAnsi="Trebuchet MS" w:cs="Symbol"/>
          <w:lang w:val="en-GB"/>
        </w:rPr>
        <w:t>55.85</w:t>
      </w:r>
      <w:r w:rsidR="006417C3"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="006417C3" w:rsidRPr="006417C3">
        <w:rPr>
          <w:rFonts w:ascii="Trebuchet MS" w:eastAsia="Symbol" w:hAnsi="Trebuchet MS" w:cs="Symbol"/>
          <w:lang w:val="en-GB"/>
        </w:rPr>
        <w:t> + 16.00</w:t>
      </w:r>
      <w:r w:rsidR="006417C3" w:rsidRPr="006417C3">
        <w:rPr>
          <w:rFonts w:ascii="Trebuchet MS" w:eastAsia="Symbol" w:hAnsi="Trebuchet MS" w:cs="Symbol"/>
          <w:i/>
          <w:iCs/>
          <w:lang w:val="en-GB"/>
        </w:rPr>
        <w:t>q</w:t>
      </w:r>
      <w:r w:rsidR="006417C3" w:rsidRPr="006417C3">
        <w:rPr>
          <w:rFonts w:ascii="Trebuchet MS" w:eastAsia="Symbol" w:hAnsi="Trebuchet MS" w:cs="Symbol"/>
          <w:lang w:val="en-GB"/>
        </w:rPr>
        <w:t> = 103 (equation 1).</w:t>
      </w:r>
      <w:r w:rsidR="006417C3" w:rsidRPr="006417C3">
        <w:rPr>
          <w:rFonts w:ascii="Trebuchet MS" w:eastAsia="Symbol" w:hAnsi="Trebuchet MS" w:cs="Symbol"/>
          <w:lang w:val="en-GB"/>
        </w:rPr>
        <w:br/>
        <w:t>Because the substance is electrically neutral, the following also applies</w:t>
      </w:r>
      <w:r w:rsidR="004702EB">
        <w:rPr>
          <w:rFonts w:ascii="Trebuchet MS" w:eastAsia="Symbol" w:hAnsi="Trebuchet MS" w:cs="Symbol"/>
          <w:lang w:val="en-GB"/>
        </w:rPr>
        <w:t xml:space="preserve"> </w:t>
      </w:r>
      <w:r w:rsidR="006417C3" w:rsidRPr="006417C3">
        <w:rPr>
          <w:rFonts w:ascii="Trebuchet MS" w:eastAsia="Symbol" w:hAnsi="Trebuchet MS" w:cs="Symbol"/>
          <w:lang w:val="en-GB"/>
        </w:rPr>
        <w:t>3</w:t>
      </w:r>
      <w:r w:rsidR="006417C3"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="006417C3" w:rsidRPr="006417C3">
        <w:rPr>
          <w:rFonts w:ascii="Trebuchet MS" w:eastAsia="Symbol" w:hAnsi="Trebuchet MS" w:cs="Symbol"/>
          <w:lang w:val="en-GB"/>
        </w:rPr>
        <w:t> </w:t>
      </w:r>
      <w:r w:rsidR="006417C3" w:rsidRPr="006417C3">
        <w:rPr>
          <w:rFonts w:ascii="Symbol" w:eastAsia="Symbol" w:hAnsi="Symbol" w:cs="Symbol"/>
          <w:lang w:val="en-GB"/>
        </w:rPr>
        <w:t>-</w:t>
      </w:r>
      <w:r w:rsidR="006417C3" w:rsidRPr="006417C3">
        <w:rPr>
          <w:rFonts w:ascii="Trebuchet MS" w:eastAsia="Symbol" w:hAnsi="Trebuchet MS" w:cs="Symbol"/>
          <w:lang w:val="en-GB"/>
        </w:rPr>
        <w:t> 2</w:t>
      </w:r>
      <w:r w:rsidR="006417C3" w:rsidRPr="006417C3">
        <w:rPr>
          <w:rFonts w:ascii="Trebuchet MS" w:eastAsia="Symbol" w:hAnsi="Trebuchet MS" w:cs="Symbol"/>
          <w:i/>
          <w:iCs/>
          <w:lang w:val="en-GB"/>
        </w:rPr>
        <w:t>q</w:t>
      </w:r>
      <w:r w:rsidR="006417C3" w:rsidRPr="006417C3">
        <w:rPr>
          <w:rFonts w:ascii="Trebuchet MS" w:eastAsia="Symbol" w:hAnsi="Trebuchet MS" w:cs="Symbol"/>
          <w:lang w:val="en-GB"/>
        </w:rPr>
        <w:t> + 2</w:t>
      </w:r>
      <w:r w:rsidR="004702EB" w:rsidRPr="006417C3">
        <w:rPr>
          <w:rFonts w:ascii="Trebuchet MS" w:eastAsia="Symbol" w:hAnsi="Trebuchet MS" w:cs="Symbol"/>
          <w:vertAlign w:val="superscript"/>
          <w:lang w:val="en-GB"/>
        </w:rPr>
        <w:t> </w:t>
      </w:r>
      <w:r w:rsidR="006417C3" w:rsidRPr="006417C3">
        <w:rPr>
          <w:rFonts w:ascii="Trebuchet MS" w:eastAsia="Symbol" w:hAnsi="Trebuchet MS" w:cs="Symbol"/>
          <w:lang w:val="en-GB"/>
        </w:rPr>
        <w:t>×</w:t>
      </w:r>
      <w:bookmarkStart w:id="5" w:name="_Hlk191413568"/>
      <w:r w:rsidR="006417C3" w:rsidRPr="006417C3">
        <w:rPr>
          <w:rFonts w:ascii="Trebuchet MS" w:eastAsia="Symbol" w:hAnsi="Trebuchet MS" w:cs="Symbol"/>
          <w:vertAlign w:val="superscript"/>
          <w:lang w:val="en-GB"/>
        </w:rPr>
        <w:t> </w:t>
      </w:r>
      <w:bookmarkEnd w:id="5"/>
      <w:r w:rsidR="006417C3" w:rsidRPr="006417C3">
        <w:rPr>
          <w:rFonts w:ascii="Trebuchet MS" w:eastAsia="Symbol" w:hAnsi="Trebuchet MS" w:cs="Symbol"/>
          <w:lang w:val="en-GB"/>
        </w:rPr>
        <w:t>2.64</w:t>
      </w:r>
      <w:r w:rsidR="006417C3" w:rsidRPr="006417C3">
        <w:rPr>
          <w:rFonts w:ascii="Trebuchet MS" w:eastAsia="Symbol" w:hAnsi="Trebuchet MS" w:cs="Symbol"/>
          <w:vertAlign w:val="superscript"/>
          <w:lang w:val="en-GB"/>
        </w:rPr>
        <w:t> </w:t>
      </w:r>
      <w:r w:rsidR="006417C3" w:rsidRPr="006417C3">
        <w:rPr>
          <w:rFonts w:ascii="Trebuchet MS" w:eastAsia="Symbol" w:hAnsi="Trebuchet MS" w:cs="Symbol"/>
          <w:lang w:val="en-GB"/>
        </w:rPr>
        <w:t> = 0 (equation 2).</w:t>
      </w:r>
    </w:p>
    <w:p w14:paraId="78EB2BCF" w14:textId="758C803E" w:rsidR="006417C3" w:rsidRPr="006417C3" w:rsidRDefault="006417C3" w:rsidP="00D92211">
      <w:pPr>
        <w:spacing w:line="276" w:lineRule="auto"/>
        <w:ind w:right="1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Solving this system of two equations with two unknowns results in</w:t>
      </w:r>
      <w:r w:rsidRPr="006417C3">
        <w:rPr>
          <w:rFonts w:ascii="Trebuchet MS" w:eastAsia="Symbol" w:hAnsi="Trebuchet MS" w:cs="Symbol"/>
          <w:lang w:val="en-GB"/>
        </w:rPr>
        <w:t xml:space="preserve"> </w:t>
      </w:r>
      <w:r w:rsidRPr="006417C3">
        <w:rPr>
          <w:rFonts w:ascii="Trebuchet MS" w:eastAsia="Symbol" w:hAnsi="Trebuchet MS" w:cs="Symbol"/>
          <w:i/>
          <w:iCs/>
          <w:lang w:val="en-GB"/>
        </w:rPr>
        <w:t>p</w:t>
      </w:r>
      <w:r w:rsidRPr="006417C3">
        <w:rPr>
          <w:rFonts w:ascii="Trebuchet MS" w:eastAsia="Symbol" w:hAnsi="Trebuchet MS" w:cs="Symbol"/>
          <w:lang w:val="en-GB"/>
        </w:rPr>
        <w:t xml:space="preserve"> = 0.76 and </w:t>
      </w:r>
      <w:r w:rsidRPr="006417C3">
        <w:rPr>
          <w:rFonts w:ascii="Trebuchet MS" w:eastAsia="Symbol" w:hAnsi="Trebuchet MS" w:cs="Symbol"/>
          <w:i/>
          <w:iCs/>
          <w:lang w:val="en-GB"/>
        </w:rPr>
        <w:t>q =</w:t>
      </w:r>
      <w:r w:rsidRPr="006417C3">
        <w:rPr>
          <w:rFonts w:ascii="Trebuchet MS" w:eastAsia="Symbol" w:hAnsi="Trebuchet MS" w:cs="Symbol"/>
          <w:lang w:val="en-GB"/>
        </w:rPr>
        <w:t xml:space="preserve"> 3.78. </w:t>
      </w:r>
      <w:r w:rsidRPr="006417C3">
        <w:rPr>
          <w:rFonts w:ascii="Trebuchet MS" w:hAnsi="Trebuchet MS"/>
          <w:lang w:val="en-GB"/>
        </w:rPr>
        <w:t xml:space="preserve">Thus,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 xml:space="preserve"> contained 2.64 + 0.76 = 3.40 mmol iron ions and</w:t>
      </w:r>
      <w:r w:rsidRPr="006417C3">
        <w:rPr>
          <w:rFonts w:ascii="Trebuchet MS" w:hAnsi="Trebuchet MS"/>
          <w:sz w:val="24"/>
          <w:szCs w:val="24"/>
          <w:lang w:val="en-GB"/>
        </w:rPr>
        <w:t xml:space="preserve"> </w:t>
      </w:r>
      <w:r w:rsidRPr="006417C3">
        <w:rPr>
          <w:rFonts w:ascii="Trebuchet MS" w:hAnsi="Trebuchet MS"/>
          <w:lang w:val="en-GB"/>
        </w:rPr>
        <w:t>3.78 mmol oxide ions.</w:t>
      </w:r>
      <w:r w:rsidRPr="006417C3">
        <w:rPr>
          <w:rFonts w:ascii="Trebuchet MS" w:eastAsia="Symbol" w:hAnsi="Trebuchet MS" w:cs="Symbol"/>
          <w:lang w:val="en-GB"/>
        </w:rPr>
        <w:br/>
      </w:r>
      <w:r w:rsidRPr="006417C3">
        <w:rPr>
          <w:rFonts w:ascii="Trebuchet MS" w:hAnsi="Trebuchet MS"/>
          <w:lang w:val="en-GB"/>
        </w:rPr>
        <w:t xml:space="preserve">Thus, the formula of the examined </w:t>
      </w:r>
      <w:proofErr w:type="spellStart"/>
      <w:r w:rsidRPr="006417C3">
        <w:rPr>
          <w:rFonts w:ascii="Trebuchet MS" w:hAnsi="Trebuchet MS"/>
          <w:lang w:val="en-GB"/>
        </w:rPr>
        <w:t>wüstit</w:t>
      </w:r>
      <w:r w:rsidR="00B21093">
        <w:rPr>
          <w:rFonts w:ascii="Trebuchet MS" w:hAnsi="Trebuchet MS"/>
          <w:lang w:val="en-GB"/>
        </w:rPr>
        <w:t>e</w:t>
      </w:r>
      <w:proofErr w:type="spellEnd"/>
      <w:r w:rsidRPr="006417C3">
        <w:rPr>
          <w:rFonts w:ascii="Trebuchet MS" w:hAnsi="Trebuchet MS"/>
          <w:lang w:val="en-GB"/>
        </w:rPr>
        <w:t xml:space="preserve"> is Fe</w:t>
      </w:r>
      <w:r w:rsidRPr="006417C3">
        <w:rPr>
          <w:rFonts w:ascii="Trebuchet MS" w:hAnsi="Trebuchet MS"/>
          <w:vertAlign w:val="subscript"/>
          <w:lang w:val="en-GB"/>
        </w:rPr>
        <w:t>3.39</w:t>
      </w:r>
      <w:r w:rsidRPr="006417C3">
        <w:rPr>
          <w:rFonts w:ascii="Trebuchet MS" w:hAnsi="Trebuchet MS"/>
          <w:lang w:val="en-GB"/>
        </w:rPr>
        <w:t>O</w:t>
      </w:r>
      <w:r w:rsidRPr="006417C3">
        <w:rPr>
          <w:rFonts w:ascii="Trebuchet MS" w:hAnsi="Trebuchet MS"/>
          <w:vertAlign w:val="subscript"/>
          <w:lang w:val="en-GB"/>
        </w:rPr>
        <w:t>3.77</w:t>
      </w:r>
      <w:r w:rsidRPr="006417C3">
        <w:rPr>
          <w:rFonts w:ascii="Trebuchet MS" w:hAnsi="Trebuchet MS"/>
          <w:lang w:val="en-GB"/>
        </w:rPr>
        <w:t xml:space="preserve"> o</w:t>
      </w:r>
      <w:r w:rsidR="004702EB">
        <w:rPr>
          <w:rFonts w:ascii="Trebuchet MS" w:hAnsi="Trebuchet MS"/>
          <w:lang w:val="en-GB"/>
        </w:rPr>
        <w:t>r</w:t>
      </w:r>
      <w:r w:rsidRPr="006417C3">
        <w:rPr>
          <w:rFonts w:ascii="Trebuchet MS" w:hAnsi="Trebuchet MS"/>
          <w:lang w:val="en-GB"/>
        </w:rPr>
        <w:t xml:space="preserve"> Fe</w:t>
      </w:r>
      <w:r w:rsidRPr="006417C3">
        <w:rPr>
          <w:rFonts w:ascii="Trebuchet MS" w:hAnsi="Trebuchet MS"/>
          <w:vertAlign w:val="subscript"/>
          <w:lang w:val="en-GB"/>
        </w:rPr>
        <w:t>0.90</w:t>
      </w:r>
      <w:r w:rsidRPr="006417C3">
        <w:rPr>
          <w:rFonts w:ascii="Trebuchet MS" w:hAnsi="Trebuchet MS"/>
          <w:lang w:val="en-GB"/>
        </w:rPr>
        <w:t>O.</w:t>
      </w:r>
      <w:r w:rsidRPr="006417C3">
        <w:rPr>
          <w:rFonts w:ascii="Trebuchet MS" w:hAnsi="Trebuchet MS"/>
          <w:lang w:val="en-GB"/>
        </w:rPr>
        <w:br/>
        <w:t xml:space="preserve">Thus, </w:t>
      </w:r>
      <w:r w:rsidRPr="006417C3">
        <w:rPr>
          <w:rFonts w:ascii="Trebuchet MS" w:hAnsi="Trebuchet MS"/>
          <w:i/>
          <w:iCs/>
          <w:lang w:val="en-GB"/>
        </w:rPr>
        <w:t>x</w:t>
      </w:r>
      <w:r w:rsidRPr="006417C3">
        <w:rPr>
          <w:rFonts w:ascii="Trebuchet MS" w:hAnsi="Trebuchet MS"/>
          <w:lang w:val="en-GB"/>
        </w:rPr>
        <w:t xml:space="preserve"> = 0.90.</w:t>
      </w:r>
    </w:p>
    <w:p w14:paraId="70FC915E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number of </w:t>
      </w:r>
      <w:proofErr w:type="spellStart"/>
      <w:r w:rsidRPr="006417C3">
        <w:rPr>
          <w:rFonts w:ascii="Trebuchet MS" w:hAnsi="Trebuchet MS"/>
          <w:lang w:val="en-GB"/>
        </w:rPr>
        <w:t>mmoles</w:t>
      </w:r>
      <w:proofErr w:type="spellEnd"/>
      <w:r w:rsidRPr="006417C3">
        <w:rPr>
          <w:rFonts w:ascii="Trebuchet MS" w:hAnsi="Trebuchet MS"/>
          <w:lang w:val="en-GB"/>
        </w:rPr>
        <w:t xml:space="preserve"> of MnO</w:t>
      </w:r>
      <w:r w:rsidRPr="006417C3">
        <w:rPr>
          <w:rFonts w:ascii="Trebuchet MS" w:hAnsi="Trebuchet MS"/>
          <w:vertAlign w:val="subscript"/>
          <w:lang w:val="en-GB"/>
        </w:rPr>
        <w:t>4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lang w:val="en-GB"/>
        </w:rPr>
        <w:t xml:space="preserve"> used for the titration</w:t>
      </w:r>
      <w:r w:rsidRPr="006417C3">
        <w:rPr>
          <w:rFonts w:ascii="Trebuchet MS" w:hAnsi="Trebuchet MS"/>
          <w:lang w:val="en-GB"/>
        </w:rPr>
        <w:tab/>
        <w:t>1</w:t>
      </w:r>
    </w:p>
    <w:p w14:paraId="2461B604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number of </w:t>
      </w:r>
      <w:proofErr w:type="spellStart"/>
      <w:r w:rsidRPr="006417C3">
        <w:rPr>
          <w:rFonts w:ascii="Trebuchet MS" w:hAnsi="Trebuchet MS"/>
          <w:lang w:val="en-GB"/>
        </w:rPr>
        <w:t>mmoles</w:t>
      </w:r>
      <w:proofErr w:type="spellEnd"/>
      <w:r w:rsidRPr="006417C3">
        <w:rPr>
          <w:rFonts w:ascii="Trebuchet MS" w:hAnsi="Trebuchet MS"/>
          <w:lang w:val="en-GB"/>
        </w:rPr>
        <w:t xml:space="preserve"> of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that reacted with this</w:t>
      </w:r>
      <w:r w:rsidRPr="006417C3">
        <w:rPr>
          <w:rFonts w:ascii="Trebuchet MS" w:hAnsi="Trebuchet MS"/>
          <w:lang w:val="en-GB"/>
        </w:rPr>
        <w:tab/>
        <w:t>1</w:t>
      </w:r>
    </w:p>
    <w:p w14:paraId="53907C76" w14:textId="469B187D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calculation of the number of mg of Fe</w:t>
      </w:r>
      <w:r w:rsidRPr="006417C3">
        <w:rPr>
          <w:rFonts w:ascii="Trebuchet MS" w:hAnsi="Trebuchet MS"/>
          <w:vertAlign w:val="superscript"/>
          <w:lang w:val="en-GB"/>
        </w:rPr>
        <w:t>2+</w:t>
      </w:r>
      <w:r w:rsidRPr="006417C3">
        <w:rPr>
          <w:rFonts w:ascii="Trebuchet MS" w:hAnsi="Trebuchet MS"/>
          <w:lang w:val="en-GB"/>
        </w:rPr>
        <w:t xml:space="preserve"> in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i/>
          <w:iCs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 xml:space="preserve"> and of the total number of mg </w:t>
      </w:r>
      <w:r w:rsidR="004702EB">
        <w:rPr>
          <w:rFonts w:ascii="Trebuchet MS" w:hAnsi="Trebuchet MS"/>
          <w:lang w:val="en-GB"/>
        </w:rPr>
        <w:br/>
      </w:r>
      <w:r w:rsidRPr="006417C3">
        <w:rPr>
          <w:rFonts w:ascii="Trebuchet MS" w:hAnsi="Trebuchet MS"/>
          <w:lang w:val="en-GB"/>
        </w:rPr>
        <w:t>of Fe</w:t>
      </w:r>
      <w:r w:rsidRPr="006417C3">
        <w:rPr>
          <w:rFonts w:ascii="Trebuchet MS" w:hAnsi="Trebuchet MS"/>
          <w:vertAlign w:val="superscript"/>
          <w:lang w:val="en-GB"/>
        </w:rPr>
        <w:t>3+</w:t>
      </w:r>
      <w:r w:rsidRPr="006417C3">
        <w:rPr>
          <w:rFonts w:ascii="Trebuchet MS" w:hAnsi="Trebuchet MS"/>
          <w:lang w:val="en-GB"/>
        </w:rPr>
        <w:t xml:space="preserve"> and O</w:t>
      </w:r>
      <w:r w:rsidRPr="006417C3">
        <w:rPr>
          <w:rFonts w:ascii="Trebuchet MS" w:hAnsi="Trebuchet MS"/>
          <w:vertAlign w:val="superscript"/>
          <w:lang w:val="en-GB"/>
        </w:rPr>
        <w:t>2</w:t>
      </w:r>
      <w:r w:rsidRPr="006417C3">
        <w:rPr>
          <w:rFonts w:ascii="Symbol" w:eastAsia="Symbol" w:hAnsi="Symbol" w:cs="Symbol"/>
          <w:vertAlign w:val="superscript"/>
          <w:lang w:val="en-GB"/>
        </w:rPr>
        <w:t>-</w:t>
      </w:r>
      <w:r w:rsidRPr="006417C3">
        <w:rPr>
          <w:rFonts w:ascii="Trebuchet MS" w:hAnsi="Trebuchet MS"/>
          <w:lang w:val="en-GB"/>
        </w:rPr>
        <w:t xml:space="preserve"> in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i/>
          <w:iCs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ab/>
        <w:t>1</w:t>
      </w:r>
    </w:p>
    <w:p w14:paraId="69039FDE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formulating equation 1</w:t>
      </w:r>
      <w:r w:rsidRPr="006417C3">
        <w:rPr>
          <w:rFonts w:ascii="Trebuchet MS" w:hAnsi="Trebuchet MS"/>
          <w:lang w:val="en-GB"/>
        </w:rPr>
        <w:tab/>
        <w:t>1</w:t>
      </w:r>
    </w:p>
    <w:p w14:paraId="4B190228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formulating equation 2</w:t>
      </w:r>
      <w:r w:rsidRPr="006417C3">
        <w:rPr>
          <w:rFonts w:ascii="Trebuchet MS" w:hAnsi="Trebuchet MS"/>
          <w:lang w:val="en-GB"/>
        </w:rPr>
        <w:tab/>
        <w:t>1</w:t>
      </w:r>
    </w:p>
    <w:p w14:paraId="197491B3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solving the system of equations</w:t>
      </w:r>
      <w:r w:rsidRPr="006417C3">
        <w:rPr>
          <w:rFonts w:ascii="Trebuchet MS" w:hAnsi="Trebuchet MS"/>
          <w:lang w:val="en-GB"/>
        </w:rPr>
        <w:tab/>
        <w:t>1</w:t>
      </w:r>
    </w:p>
    <w:p w14:paraId="28063959" w14:textId="77777777" w:rsidR="006417C3" w:rsidRPr="006417C3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 xml:space="preserve">calculation of the total number of </w:t>
      </w:r>
      <w:proofErr w:type="spellStart"/>
      <w:r w:rsidRPr="006417C3">
        <w:rPr>
          <w:rFonts w:ascii="Trebuchet MS" w:hAnsi="Trebuchet MS"/>
          <w:lang w:val="en-GB"/>
        </w:rPr>
        <w:t>mmoles</w:t>
      </w:r>
      <w:proofErr w:type="spellEnd"/>
      <w:r w:rsidRPr="006417C3">
        <w:rPr>
          <w:rFonts w:ascii="Trebuchet MS" w:hAnsi="Trebuchet MS"/>
          <w:lang w:val="en-GB"/>
        </w:rPr>
        <w:t xml:space="preserve"> of iron ions in the 250 mg </w:t>
      </w:r>
      <w:proofErr w:type="spellStart"/>
      <w:r w:rsidRPr="006417C3">
        <w:rPr>
          <w:rFonts w:ascii="Trebuchet MS" w:hAnsi="Trebuchet MS"/>
          <w:lang w:val="en-GB"/>
        </w:rPr>
        <w:t>Fe</w:t>
      </w:r>
      <w:r w:rsidRPr="006417C3">
        <w:rPr>
          <w:rFonts w:ascii="Trebuchet MS" w:hAnsi="Trebuchet MS"/>
          <w:vertAlign w:val="subscript"/>
          <w:lang w:val="en-GB"/>
        </w:rPr>
        <w:t>x</w:t>
      </w:r>
      <w:r w:rsidRPr="006417C3">
        <w:rPr>
          <w:rFonts w:ascii="Trebuchet MS" w:hAnsi="Trebuchet MS"/>
          <w:lang w:val="en-GB"/>
        </w:rPr>
        <w:t>O</w:t>
      </w:r>
      <w:proofErr w:type="spellEnd"/>
      <w:r w:rsidRPr="006417C3">
        <w:rPr>
          <w:rFonts w:ascii="Trebuchet MS" w:hAnsi="Trebuchet MS"/>
          <w:lang w:val="en-GB"/>
        </w:rPr>
        <w:tab/>
        <w:t>1</w:t>
      </w:r>
    </w:p>
    <w:p w14:paraId="7CD4F496" w14:textId="472D63D2" w:rsidR="00F7263B" w:rsidRPr="006841C1" w:rsidRDefault="006417C3">
      <w:pPr>
        <w:pStyle w:val="Stip"/>
        <w:numPr>
          <w:ilvl w:val="0"/>
          <w:numId w:val="6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  <w:lang w:val="en-GB"/>
        </w:rPr>
      </w:pPr>
      <w:r w:rsidRPr="006417C3">
        <w:rPr>
          <w:rFonts w:ascii="Trebuchet MS" w:hAnsi="Trebuchet MS"/>
          <w:lang w:val="en-GB"/>
        </w:rPr>
        <w:t>rest of the calculation</w:t>
      </w:r>
      <w:r w:rsidRPr="006417C3">
        <w:rPr>
          <w:rFonts w:ascii="Trebuchet MS" w:hAnsi="Trebuchet MS"/>
          <w:lang w:val="en-GB"/>
        </w:rPr>
        <w:tab/>
        <w:t>1</w:t>
      </w:r>
      <w:bookmarkEnd w:id="0"/>
    </w:p>
    <w:sectPr w:rsidR="00F7263B" w:rsidRPr="006841C1" w:rsidSect="00FF3056">
      <w:footerReference w:type="default" r:id="rId118"/>
      <w:pgSz w:w="11906" w:h="16838" w:code="9"/>
      <w:pgMar w:top="1417" w:right="141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1FF2" w14:textId="77777777" w:rsidR="00103F66" w:rsidRDefault="00103F66">
      <w:r>
        <w:separator/>
      </w:r>
    </w:p>
  </w:endnote>
  <w:endnote w:type="continuationSeparator" w:id="0">
    <w:p w14:paraId="74717C90" w14:textId="77777777" w:rsidR="00103F66" w:rsidRDefault="00103F66">
      <w:r>
        <w:continuationSeparator/>
      </w:r>
    </w:p>
  </w:endnote>
  <w:endnote w:type="continuationNotice" w:id="1">
    <w:p w14:paraId="4FBF5730" w14:textId="77777777" w:rsidR="00103F66" w:rsidRDefault="0010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BFC2" w14:textId="77777777" w:rsidR="00594CD1" w:rsidRDefault="00594CD1" w:rsidP="00165F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11</w:t>
    </w:r>
    <w:r>
      <w:rPr>
        <w:rStyle w:val="Paginanummer"/>
      </w:rPr>
      <w:fldChar w:fldCharType="end"/>
    </w:r>
  </w:p>
  <w:p w14:paraId="7EA243EC" w14:textId="77777777" w:rsidR="00594CD1" w:rsidRDefault="00594CD1" w:rsidP="00165F5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C13D" w14:textId="77777777" w:rsidR="00594CD1" w:rsidRDefault="00594CD1">
    <w:pPr>
      <w:pStyle w:val="Voettekst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9A85" w14:textId="6AE67C22" w:rsidR="00594CD1" w:rsidRPr="00A37C72" w:rsidRDefault="00A37C72" w:rsidP="00A37C72">
    <w:pPr>
      <w:pStyle w:val="Voettekst"/>
      <w:rPr>
        <w:rFonts w:ascii="Trebuchet MS" w:hAnsi="Trebuchet MS"/>
        <w:lang w:val="en-GB"/>
      </w:rPr>
    </w:pPr>
    <w:r w:rsidRPr="00A37C72">
      <w:rPr>
        <w:rFonts w:ascii="Trebuchet MS" w:hAnsi="Trebuchet MS"/>
        <w:lang w:val="en"/>
      </w:rPr>
      <w:t>46</w:t>
    </w:r>
    <w:r w:rsidRPr="00A37C72">
      <w:rPr>
        <w:rFonts w:ascii="Trebuchet MS" w:hAnsi="Trebuchet MS"/>
        <w:vertAlign w:val="superscript"/>
        <w:lang w:val="en"/>
      </w:rPr>
      <w:t>th</w:t>
    </w:r>
    <w:r w:rsidRPr="00A37C72">
      <w:rPr>
        <w:rFonts w:ascii="Trebuchet MS" w:hAnsi="Trebuchet MS"/>
        <w:lang w:val="en"/>
      </w:rPr>
      <w:t xml:space="preserve"> National Chemistry Olympiad 2025 Preliminary Round 2</w:t>
    </w:r>
    <w:r>
      <w:rPr>
        <w:rFonts w:ascii="Trebuchet MS" w:hAnsi="Trebuchet MS"/>
        <w:lang w:val="en"/>
      </w:rPr>
      <w:t xml:space="preserve"> Marking Scheme Multiple Choice Questions</w:t>
    </w:r>
    <w:r w:rsidR="00594CD1" w:rsidRPr="00A37C72">
      <w:rPr>
        <w:rFonts w:ascii="Trebuchet MS" w:hAnsi="Trebuchet MS"/>
        <w:lang w:val="en-GB"/>
      </w:rPr>
      <w:t xml:space="preserve"> </w:t>
    </w:r>
    <w:r w:rsidR="00594CD1" w:rsidRPr="00A37C72">
      <w:rPr>
        <w:rFonts w:ascii="Trebuchet MS" w:hAnsi="Trebuchet MS"/>
        <w:lang w:val="en-GB"/>
      </w:rPr>
      <w:tab/>
    </w:r>
    <w:r w:rsidR="00594CD1" w:rsidRPr="009903EA">
      <w:rPr>
        <w:rStyle w:val="Paginanummer"/>
        <w:rFonts w:ascii="Trebuchet MS" w:hAnsi="Trebuchet MS"/>
      </w:rPr>
      <w:fldChar w:fldCharType="begin"/>
    </w:r>
    <w:r w:rsidR="00594CD1" w:rsidRPr="00A37C72">
      <w:rPr>
        <w:rStyle w:val="Paginanummer"/>
        <w:rFonts w:ascii="Trebuchet MS" w:hAnsi="Trebuchet MS"/>
        <w:lang w:val="en-GB"/>
      </w:rPr>
      <w:instrText xml:space="preserve"> PAGE </w:instrText>
    </w:r>
    <w:r w:rsidR="00594CD1" w:rsidRPr="009903EA">
      <w:rPr>
        <w:rStyle w:val="Paginanummer"/>
        <w:rFonts w:ascii="Trebuchet MS" w:hAnsi="Trebuchet MS"/>
      </w:rPr>
      <w:fldChar w:fldCharType="separate"/>
    </w:r>
    <w:r w:rsidR="00463197" w:rsidRPr="00A37C72">
      <w:rPr>
        <w:rStyle w:val="Paginanummer"/>
        <w:rFonts w:ascii="Trebuchet MS" w:hAnsi="Trebuchet MS"/>
        <w:noProof/>
        <w:lang w:val="en-GB"/>
      </w:rPr>
      <w:t>5</w:t>
    </w:r>
    <w:r w:rsidR="00594CD1" w:rsidRPr="009903EA">
      <w:rPr>
        <w:rStyle w:val="Paginanummer"/>
        <w:rFonts w:ascii="Trebuchet MS" w:hAnsi="Trebuchet M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2E6B" w14:textId="77777777" w:rsidR="00594CD1" w:rsidRPr="00626E94" w:rsidRDefault="00594CD1" w:rsidP="00165F5E">
    <w:pPr>
      <w:pStyle w:val="Voettekst"/>
      <w:framePr w:wrap="around" w:vAnchor="text" w:hAnchor="margin" w:xAlign="right" w:y="1"/>
      <w:rPr>
        <w:rStyle w:val="Paginanummer"/>
        <w:lang w:val="en-US"/>
      </w:rPr>
    </w:pPr>
    <w:r>
      <w:rPr>
        <w:rStyle w:val="Paginanummer"/>
      </w:rPr>
      <w:fldChar w:fldCharType="begin"/>
    </w:r>
    <w:r w:rsidRPr="00626E94">
      <w:rPr>
        <w:rStyle w:val="Paginanummer"/>
        <w:lang w:val="en-US"/>
      </w:rPr>
      <w:instrText xml:space="preserve">PAGE  </w:instrText>
    </w:r>
    <w:r>
      <w:rPr>
        <w:rStyle w:val="Paginanummer"/>
      </w:rPr>
      <w:fldChar w:fldCharType="separate"/>
    </w:r>
    <w:r w:rsidR="00463197" w:rsidRPr="00626E94">
      <w:rPr>
        <w:rStyle w:val="Paginanummer"/>
        <w:noProof/>
        <w:lang w:val="en-US"/>
      </w:rPr>
      <w:t>6</w:t>
    </w:r>
    <w:r>
      <w:rPr>
        <w:rStyle w:val="Paginanummer"/>
      </w:rPr>
      <w:fldChar w:fldCharType="end"/>
    </w:r>
  </w:p>
  <w:p w14:paraId="74B8878C" w14:textId="0D9324BA" w:rsidR="00594CD1" w:rsidRPr="00657DD8" w:rsidRDefault="00657DD8" w:rsidP="00657DD8">
    <w:pPr>
      <w:pStyle w:val="Voettekst"/>
      <w:ind w:right="-1"/>
      <w:rPr>
        <w:rFonts w:ascii="Trebuchet MS" w:hAnsi="Trebuchet MS"/>
        <w:lang w:val="en-GB"/>
      </w:rPr>
    </w:pPr>
    <w:r w:rsidRPr="00A37C72">
      <w:rPr>
        <w:rFonts w:ascii="Trebuchet MS" w:hAnsi="Trebuchet MS"/>
        <w:lang w:val="en"/>
      </w:rPr>
      <w:t>46</w:t>
    </w:r>
    <w:r w:rsidRPr="00A37C72">
      <w:rPr>
        <w:rFonts w:ascii="Trebuchet MS" w:hAnsi="Trebuchet MS"/>
        <w:vertAlign w:val="superscript"/>
        <w:lang w:val="en"/>
      </w:rPr>
      <w:t>th</w:t>
    </w:r>
    <w:r w:rsidRPr="00A37C72">
      <w:rPr>
        <w:rFonts w:ascii="Trebuchet MS" w:hAnsi="Trebuchet MS"/>
        <w:lang w:val="en"/>
      </w:rPr>
      <w:t xml:space="preserve"> National Chemistry Olympiad 2025 Preliminary Round 2</w:t>
    </w:r>
    <w:r>
      <w:rPr>
        <w:rFonts w:ascii="Trebuchet MS" w:hAnsi="Trebuchet MS"/>
        <w:lang w:val="en"/>
      </w:rPr>
      <w:t xml:space="preserve"> Marking Scheme Open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B1AD" w14:textId="77777777" w:rsidR="00103F66" w:rsidRDefault="00103F66">
      <w:r>
        <w:separator/>
      </w:r>
    </w:p>
  </w:footnote>
  <w:footnote w:type="continuationSeparator" w:id="0">
    <w:p w14:paraId="3A84A27F" w14:textId="77777777" w:rsidR="00103F66" w:rsidRDefault="00103F66">
      <w:r>
        <w:continuationSeparator/>
      </w:r>
    </w:p>
  </w:footnote>
  <w:footnote w:type="continuationNotice" w:id="1">
    <w:p w14:paraId="6AB9B0B5" w14:textId="77777777" w:rsidR="00103F66" w:rsidRDefault="00103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7FBF" w14:textId="77777777" w:rsidR="00594CD1" w:rsidRPr="00017C9E" w:rsidRDefault="00594CD1" w:rsidP="00165F5E">
    <w:pPr>
      <w:pStyle w:val="Koptekst"/>
      <w:pBdr>
        <w:bottom w:val="none" w:sz="0" w:space="0" w:color="auto"/>
      </w:pBdr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F8C"/>
    <w:multiLevelType w:val="hybridMultilevel"/>
    <w:tmpl w:val="06985AC2"/>
    <w:lvl w:ilvl="0" w:tplc="04130003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C6209B6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07E6"/>
    <w:multiLevelType w:val="hybridMultilevel"/>
    <w:tmpl w:val="5498CAA2"/>
    <w:lvl w:ilvl="0" w:tplc="EC6209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1EBC"/>
    <w:multiLevelType w:val="hybridMultilevel"/>
    <w:tmpl w:val="9AE6F282"/>
    <w:lvl w:ilvl="0" w:tplc="1A52014A">
      <w:start w:val="1"/>
      <w:numFmt w:val="decimal"/>
      <w:pStyle w:val="Maximumscore"/>
      <w:lvlText w:val="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03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4" w15:restartNumberingAfterBreak="0">
    <w:nsid w:val="30572D5D"/>
    <w:multiLevelType w:val="hybridMultilevel"/>
    <w:tmpl w:val="710A152A"/>
    <w:lvl w:ilvl="0" w:tplc="47923C36">
      <w:start w:val="1"/>
      <w:numFmt w:val="decimal"/>
      <w:pStyle w:val="Kop1"/>
      <w:lvlText w:val="█ Problem %1"/>
      <w:lvlJc w:val="center"/>
      <w:pPr>
        <w:ind w:left="720" w:hanging="360"/>
      </w:pPr>
      <w:rPr>
        <w:rFonts w:ascii="Trebuchet MS" w:hAnsi="Trebuchet MS" w:cs="Times New Roman" w:hint="default"/>
        <w:b/>
        <w:i w:val="0"/>
        <w:sz w:val="28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417B8"/>
    <w:multiLevelType w:val="hybridMultilevel"/>
    <w:tmpl w:val="E766D570"/>
    <w:lvl w:ilvl="0" w:tplc="82ACA7E2">
      <w:start w:val="1"/>
      <w:numFmt w:val="decimal"/>
      <w:lvlText w:val="█ Problem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  <w:szCs w:val="32"/>
      </w:rPr>
    </w:lvl>
    <w:lvl w:ilvl="1" w:tplc="0413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24A1D"/>
    <w:multiLevelType w:val="hybridMultilevel"/>
    <w:tmpl w:val="FB208D08"/>
    <w:lvl w:ilvl="0" w:tplc="8E943CE6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258584">
    <w:abstractNumId w:val="7"/>
  </w:num>
  <w:num w:numId="2" w16cid:durableId="387653687">
    <w:abstractNumId w:val="5"/>
  </w:num>
  <w:num w:numId="3" w16cid:durableId="213273847">
    <w:abstractNumId w:val="1"/>
  </w:num>
  <w:num w:numId="4" w16cid:durableId="321206455">
    <w:abstractNumId w:val="6"/>
  </w:num>
  <w:num w:numId="5" w16cid:durableId="53430534">
    <w:abstractNumId w:val="3"/>
  </w:num>
  <w:num w:numId="6" w16cid:durableId="1682513783">
    <w:abstractNumId w:val="0"/>
  </w:num>
  <w:num w:numId="7" w16cid:durableId="1589575853">
    <w:abstractNumId w:val="8"/>
  </w:num>
  <w:num w:numId="8" w16cid:durableId="1044255605">
    <w:abstractNumId w:val="2"/>
  </w:num>
  <w:num w:numId="9" w16cid:durableId="50725283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1999"/>
    <w:rsid w:val="00002005"/>
    <w:rsid w:val="00003145"/>
    <w:rsid w:val="00003F80"/>
    <w:rsid w:val="0001452C"/>
    <w:rsid w:val="000149D0"/>
    <w:rsid w:val="00014D85"/>
    <w:rsid w:val="00017C9E"/>
    <w:rsid w:val="000255EE"/>
    <w:rsid w:val="000259B6"/>
    <w:rsid w:val="00026E57"/>
    <w:rsid w:val="00027CCB"/>
    <w:rsid w:val="00034338"/>
    <w:rsid w:val="00036122"/>
    <w:rsid w:val="00041F3F"/>
    <w:rsid w:val="00042C73"/>
    <w:rsid w:val="00047702"/>
    <w:rsid w:val="00050176"/>
    <w:rsid w:val="000501B3"/>
    <w:rsid w:val="0005152D"/>
    <w:rsid w:val="00055A37"/>
    <w:rsid w:val="000578AA"/>
    <w:rsid w:val="00063FFB"/>
    <w:rsid w:val="00066989"/>
    <w:rsid w:val="0007056C"/>
    <w:rsid w:val="00070AB2"/>
    <w:rsid w:val="0007248C"/>
    <w:rsid w:val="00073B94"/>
    <w:rsid w:val="00073F14"/>
    <w:rsid w:val="00073F19"/>
    <w:rsid w:val="000804ED"/>
    <w:rsid w:val="0008159D"/>
    <w:rsid w:val="000824A9"/>
    <w:rsid w:val="00083BB0"/>
    <w:rsid w:val="0008428B"/>
    <w:rsid w:val="00084627"/>
    <w:rsid w:val="0008568A"/>
    <w:rsid w:val="000868C3"/>
    <w:rsid w:val="000901E2"/>
    <w:rsid w:val="00092072"/>
    <w:rsid w:val="000921FF"/>
    <w:rsid w:val="00092D65"/>
    <w:rsid w:val="000944C8"/>
    <w:rsid w:val="000A1D0E"/>
    <w:rsid w:val="000A360D"/>
    <w:rsid w:val="000A7031"/>
    <w:rsid w:val="000A7F4E"/>
    <w:rsid w:val="000B16FB"/>
    <w:rsid w:val="000B1B16"/>
    <w:rsid w:val="000B601A"/>
    <w:rsid w:val="000C16A6"/>
    <w:rsid w:val="000C2B6C"/>
    <w:rsid w:val="000C3546"/>
    <w:rsid w:val="000C364F"/>
    <w:rsid w:val="000C37FA"/>
    <w:rsid w:val="000C5236"/>
    <w:rsid w:val="000C5B56"/>
    <w:rsid w:val="000C70A6"/>
    <w:rsid w:val="000C78F1"/>
    <w:rsid w:val="000D1449"/>
    <w:rsid w:val="000D5D07"/>
    <w:rsid w:val="000D5F5F"/>
    <w:rsid w:val="000D737D"/>
    <w:rsid w:val="000D766A"/>
    <w:rsid w:val="000D7772"/>
    <w:rsid w:val="000E2C7D"/>
    <w:rsid w:val="000E3C9F"/>
    <w:rsid w:val="000E4434"/>
    <w:rsid w:val="000E4919"/>
    <w:rsid w:val="000E520B"/>
    <w:rsid w:val="000E7FA4"/>
    <w:rsid w:val="000F0E90"/>
    <w:rsid w:val="000F0F6C"/>
    <w:rsid w:val="000F0FCC"/>
    <w:rsid w:val="000F2E2D"/>
    <w:rsid w:val="000F7BC0"/>
    <w:rsid w:val="000F7C6A"/>
    <w:rsid w:val="00100745"/>
    <w:rsid w:val="00101F75"/>
    <w:rsid w:val="00103F66"/>
    <w:rsid w:val="00104DFB"/>
    <w:rsid w:val="00105396"/>
    <w:rsid w:val="00106A3D"/>
    <w:rsid w:val="001075FB"/>
    <w:rsid w:val="00110879"/>
    <w:rsid w:val="00111A76"/>
    <w:rsid w:val="00115D61"/>
    <w:rsid w:val="00116287"/>
    <w:rsid w:val="0012188A"/>
    <w:rsid w:val="001274AB"/>
    <w:rsid w:val="001276AC"/>
    <w:rsid w:val="0013003F"/>
    <w:rsid w:val="001301E7"/>
    <w:rsid w:val="00131B21"/>
    <w:rsid w:val="00131CE3"/>
    <w:rsid w:val="00134978"/>
    <w:rsid w:val="001353AC"/>
    <w:rsid w:val="00135683"/>
    <w:rsid w:val="001368D8"/>
    <w:rsid w:val="0013715A"/>
    <w:rsid w:val="001400BE"/>
    <w:rsid w:val="00144306"/>
    <w:rsid w:val="001454A0"/>
    <w:rsid w:val="0014603D"/>
    <w:rsid w:val="0014693F"/>
    <w:rsid w:val="00151E61"/>
    <w:rsid w:val="001554B2"/>
    <w:rsid w:val="00157B8A"/>
    <w:rsid w:val="00160698"/>
    <w:rsid w:val="00160CE4"/>
    <w:rsid w:val="0016174F"/>
    <w:rsid w:val="00162097"/>
    <w:rsid w:val="001636E6"/>
    <w:rsid w:val="001637C0"/>
    <w:rsid w:val="00164514"/>
    <w:rsid w:val="00164967"/>
    <w:rsid w:val="001649D2"/>
    <w:rsid w:val="00164A6F"/>
    <w:rsid w:val="00165F5E"/>
    <w:rsid w:val="00166205"/>
    <w:rsid w:val="00167595"/>
    <w:rsid w:val="001708FD"/>
    <w:rsid w:val="00170EA2"/>
    <w:rsid w:val="001721B4"/>
    <w:rsid w:val="00173576"/>
    <w:rsid w:val="00173634"/>
    <w:rsid w:val="00175724"/>
    <w:rsid w:val="00176CBE"/>
    <w:rsid w:val="00180D08"/>
    <w:rsid w:val="001817D6"/>
    <w:rsid w:val="00182481"/>
    <w:rsid w:val="001831B5"/>
    <w:rsid w:val="00186017"/>
    <w:rsid w:val="00186755"/>
    <w:rsid w:val="00187714"/>
    <w:rsid w:val="00187731"/>
    <w:rsid w:val="00190F62"/>
    <w:rsid w:val="00191447"/>
    <w:rsid w:val="001915C1"/>
    <w:rsid w:val="00191602"/>
    <w:rsid w:val="00193134"/>
    <w:rsid w:val="00193435"/>
    <w:rsid w:val="00193656"/>
    <w:rsid w:val="00194998"/>
    <w:rsid w:val="00197464"/>
    <w:rsid w:val="001A0869"/>
    <w:rsid w:val="001A2EB0"/>
    <w:rsid w:val="001A786E"/>
    <w:rsid w:val="001B0D34"/>
    <w:rsid w:val="001B3302"/>
    <w:rsid w:val="001B4758"/>
    <w:rsid w:val="001B479E"/>
    <w:rsid w:val="001B6F49"/>
    <w:rsid w:val="001B7A2F"/>
    <w:rsid w:val="001C0588"/>
    <w:rsid w:val="001C39D4"/>
    <w:rsid w:val="001C3EB3"/>
    <w:rsid w:val="001C5558"/>
    <w:rsid w:val="001C56D6"/>
    <w:rsid w:val="001C592F"/>
    <w:rsid w:val="001C6805"/>
    <w:rsid w:val="001D27B5"/>
    <w:rsid w:val="001D2F2B"/>
    <w:rsid w:val="001D51D7"/>
    <w:rsid w:val="001D6A30"/>
    <w:rsid w:val="001D7173"/>
    <w:rsid w:val="001D73F3"/>
    <w:rsid w:val="001E0F72"/>
    <w:rsid w:val="001E24AC"/>
    <w:rsid w:val="001E2DC3"/>
    <w:rsid w:val="001E3008"/>
    <w:rsid w:val="001E3285"/>
    <w:rsid w:val="001E4B72"/>
    <w:rsid w:val="001E5496"/>
    <w:rsid w:val="001E79EA"/>
    <w:rsid w:val="001F147F"/>
    <w:rsid w:val="001F155E"/>
    <w:rsid w:val="001F26FC"/>
    <w:rsid w:val="001F3637"/>
    <w:rsid w:val="001F3CFF"/>
    <w:rsid w:val="001F51AE"/>
    <w:rsid w:val="001F7689"/>
    <w:rsid w:val="002000A1"/>
    <w:rsid w:val="002000ED"/>
    <w:rsid w:val="002008EF"/>
    <w:rsid w:val="00200D34"/>
    <w:rsid w:val="002031DC"/>
    <w:rsid w:val="00204609"/>
    <w:rsid w:val="00206381"/>
    <w:rsid w:val="002133DE"/>
    <w:rsid w:val="002138BF"/>
    <w:rsid w:val="00214D1E"/>
    <w:rsid w:val="002159AF"/>
    <w:rsid w:val="002209D8"/>
    <w:rsid w:val="002222B8"/>
    <w:rsid w:val="00224A07"/>
    <w:rsid w:val="00226C18"/>
    <w:rsid w:val="00227C7E"/>
    <w:rsid w:val="00230F36"/>
    <w:rsid w:val="002310C8"/>
    <w:rsid w:val="002313B3"/>
    <w:rsid w:val="002338C7"/>
    <w:rsid w:val="00234722"/>
    <w:rsid w:val="00234BF9"/>
    <w:rsid w:val="002404F5"/>
    <w:rsid w:val="00240CEC"/>
    <w:rsid w:val="00240EC2"/>
    <w:rsid w:val="00242F51"/>
    <w:rsid w:val="002439D3"/>
    <w:rsid w:val="0024475F"/>
    <w:rsid w:val="00244A03"/>
    <w:rsid w:val="00245B67"/>
    <w:rsid w:val="002465F7"/>
    <w:rsid w:val="00250864"/>
    <w:rsid w:val="00252778"/>
    <w:rsid w:val="00254DFB"/>
    <w:rsid w:val="00263EDC"/>
    <w:rsid w:val="0026544B"/>
    <w:rsid w:val="00267BC5"/>
    <w:rsid w:val="002709B3"/>
    <w:rsid w:val="00271555"/>
    <w:rsid w:val="00271948"/>
    <w:rsid w:val="002755B0"/>
    <w:rsid w:val="0027729A"/>
    <w:rsid w:val="002774A2"/>
    <w:rsid w:val="002776E5"/>
    <w:rsid w:val="002802EB"/>
    <w:rsid w:val="00280ACC"/>
    <w:rsid w:val="00283AB0"/>
    <w:rsid w:val="002857E2"/>
    <w:rsid w:val="00285AD3"/>
    <w:rsid w:val="00286C9F"/>
    <w:rsid w:val="00287B93"/>
    <w:rsid w:val="0029152A"/>
    <w:rsid w:val="00293B00"/>
    <w:rsid w:val="00293CB5"/>
    <w:rsid w:val="00297E7C"/>
    <w:rsid w:val="002A09B6"/>
    <w:rsid w:val="002A30B1"/>
    <w:rsid w:val="002A3128"/>
    <w:rsid w:val="002A3E70"/>
    <w:rsid w:val="002A797F"/>
    <w:rsid w:val="002B299E"/>
    <w:rsid w:val="002B357F"/>
    <w:rsid w:val="002B3973"/>
    <w:rsid w:val="002B4E6E"/>
    <w:rsid w:val="002B7B1F"/>
    <w:rsid w:val="002C1A7A"/>
    <w:rsid w:val="002C231E"/>
    <w:rsid w:val="002C2C66"/>
    <w:rsid w:val="002C53D2"/>
    <w:rsid w:val="002C5ECC"/>
    <w:rsid w:val="002C6331"/>
    <w:rsid w:val="002D0176"/>
    <w:rsid w:val="002D7887"/>
    <w:rsid w:val="002D7ACE"/>
    <w:rsid w:val="002E05ED"/>
    <w:rsid w:val="002E1714"/>
    <w:rsid w:val="002E424D"/>
    <w:rsid w:val="002E5A3D"/>
    <w:rsid w:val="002F295B"/>
    <w:rsid w:val="002F2A01"/>
    <w:rsid w:val="002F2E91"/>
    <w:rsid w:val="002F42F4"/>
    <w:rsid w:val="002F455E"/>
    <w:rsid w:val="002F55D7"/>
    <w:rsid w:val="002F6E8B"/>
    <w:rsid w:val="002F70BB"/>
    <w:rsid w:val="002F75D6"/>
    <w:rsid w:val="00300510"/>
    <w:rsid w:val="00303441"/>
    <w:rsid w:val="003074E5"/>
    <w:rsid w:val="003103B2"/>
    <w:rsid w:val="00311A20"/>
    <w:rsid w:val="003147E1"/>
    <w:rsid w:val="00314E05"/>
    <w:rsid w:val="00315026"/>
    <w:rsid w:val="0031563A"/>
    <w:rsid w:val="00320927"/>
    <w:rsid w:val="00320E0D"/>
    <w:rsid w:val="00321B3D"/>
    <w:rsid w:val="0032283C"/>
    <w:rsid w:val="00322E9C"/>
    <w:rsid w:val="003242AB"/>
    <w:rsid w:val="003243BF"/>
    <w:rsid w:val="00324C16"/>
    <w:rsid w:val="003262A8"/>
    <w:rsid w:val="00327B06"/>
    <w:rsid w:val="003303FC"/>
    <w:rsid w:val="003306AB"/>
    <w:rsid w:val="0033070D"/>
    <w:rsid w:val="00333F78"/>
    <w:rsid w:val="00334E89"/>
    <w:rsid w:val="0033514E"/>
    <w:rsid w:val="003361C9"/>
    <w:rsid w:val="00336A2A"/>
    <w:rsid w:val="00336C82"/>
    <w:rsid w:val="00337610"/>
    <w:rsid w:val="003376F7"/>
    <w:rsid w:val="00341E31"/>
    <w:rsid w:val="003424B1"/>
    <w:rsid w:val="00342840"/>
    <w:rsid w:val="00344B37"/>
    <w:rsid w:val="00345967"/>
    <w:rsid w:val="00347636"/>
    <w:rsid w:val="0035108B"/>
    <w:rsid w:val="00357207"/>
    <w:rsid w:val="00361624"/>
    <w:rsid w:val="00361C41"/>
    <w:rsid w:val="003635ED"/>
    <w:rsid w:val="00363CFA"/>
    <w:rsid w:val="0036510B"/>
    <w:rsid w:val="003668F2"/>
    <w:rsid w:val="0036724D"/>
    <w:rsid w:val="003673E8"/>
    <w:rsid w:val="00370FF3"/>
    <w:rsid w:val="00371BAD"/>
    <w:rsid w:val="0037360E"/>
    <w:rsid w:val="003743D5"/>
    <w:rsid w:val="003803AA"/>
    <w:rsid w:val="00380DF0"/>
    <w:rsid w:val="003814F8"/>
    <w:rsid w:val="003856E9"/>
    <w:rsid w:val="00385E23"/>
    <w:rsid w:val="003864B9"/>
    <w:rsid w:val="003873D9"/>
    <w:rsid w:val="00390420"/>
    <w:rsid w:val="00392B09"/>
    <w:rsid w:val="00393EFE"/>
    <w:rsid w:val="00394178"/>
    <w:rsid w:val="00395029"/>
    <w:rsid w:val="003A0984"/>
    <w:rsid w:val="003A14D4"/>
    <w:rsid w:val="003A2403"/>
    <w:rsid w:val="003A3292"/>
    <w:rsid w:val="003A5D83"/>
    <w:rsid w:val="003A7B8A"/>
    <w:rsid w:val="003B033C"/>
    <w:rsid w:val="003B07E9"/>
    <w:rsid w:val="003B30A4"/>
    <w:rsid w:val="003B321A"/>
    <w:rsid w:val="003B39B1"/>
    <w:rsid w:val="003B526C"/>
    <w:rsid w:val="003B7152"/>
    <w:rsid w:val="003B7399"/>
    <w:rsid w:val="003C046A"/>
    <w:rsid w:val="003C06D4"/>
    <w:rsid w:val="003C13AE"/>
    <w:rsid w:val="003C3B1D"/>
    <w:rsid w:val="003C4D56"/>
    <w:rsid w:val="003C6F2E"/>
    <w:rsid w:val="003C751B"/>
    <w:rsid w:val="003C7ADB"/>
    <w:rsid w:val="003D0521"/>
    <w:rsid w:val="003D131C"/>
    <w:rsid w:val="003D1A5E"/>
    <w:rsid w:val="003E04CF"/>
    <w:rsid w:val="003E1C6A"/>
    <w:rsid w:val="003E5ECA"/>
    <w:rsid w:val="003E638B"/>
    <w:rsid w:val="003E6B07"/>
    <w:rsid w:val="003F0F5C"/>
    <w:rsid w:val="003F2B3C"/>
    <w:rsid w:val="004001B8"/>
    <w:rsid w:val="00400346"/>
    <w:rsid w:val="00400AE3"/>
    <w:rsid w:val="004014EB"/>
    <w:rsid w:val="00401CA5"/>
    <w:rsid w:val="0040201A"/>
    <w:rsid w:val="004029AD"/>
    <w:rsid w:val="00403A49"/>
    <w:rsid w:val="00404508"/>
    <w:rsid w:val="00405E7D"/>
    <w:rsid w:val="00411388"/>
    <w:rsid w:val="004114D1"/>
    <w:rsid w:val="00414733"/>
    <w:rsid w:val="0041660B"/>
    <w:rsid w:val="004201B9"/>
    <w:rsid w:val="004222F3"/>
    <w:rsid w:val="004247C2"/>
    <w:rsid w:val="00425A51"/>
    <w:rsid w:val="00430089"/>
    <w:rsid w:val="004304D9"/>
    <w:rsid w:val="00430BA1"/>
    <w:rsid w:val="00431455"/>
    <w:rsid w:val="00434988"/>
    <w:rsid w:val="00435E06"/>
    <w:rsid w:val="00436EA4"/>
    <w:rsid w:val="00436F75"/>
    <w:rsid w:val="004377A9"/>
    <w:rsid w:val="00442674"/>
    <w:rsid w:val="00443609"/>
    <w:rsid w:val="00444BEA"/>
    <w:rsid w:val="004455D5"/>
    <w:rsid w:val="0045333A"/>
    <w:rsid w:val="00453C84"/>
    <w:rsid w:val="00455852"/>
    <w:rsid w:val="00463197"/>
    <w:rsid w:val="00465FB0"/>
    <w:rsid w:val="0046643A"/>
    <w:rsid w:val="00466939"/>
    <w:rsid w:val="00466DEA"/>
    <w:rsid w:val="004702EB"/>
    <w:rsid w:val="00470E9C"/>
    <w:rsid w:val="00472905"/>
    <w:rsid w:val="00473411"/>
    <w:rsid w:val="00474322"/>
    <w:rsid w:val="00474E26"/>
    <w:rsid w:val="0047782E"/>
    <w:rsid w:val="00477980"/>
    <w:rsid w:val="00477CE8"/>
    <w:rsid w:val="00477E37"/>
    <w:rsid w:val="00484B91"/>
    <w:rsid w:val="004908B0"/>
    <w:rsid w:val="0049114B"/>
    <w:rsid w:val="00492FD2"/>
    <w:rsid w:val="00493C75"/>
    <w:rsid w:val="00494E35"/>
    <w:rsid w:val="00495D23"/>
    <w:rsid w:val="004975B3"/>
    <w:rsid w:val="004A083E"/>
    <w:rsid w:val="004A1E40"/>
    <w:rsid w:val="004A3FBE"/>
    <w:rsid w:val="004A42B8"/>
    <w:rsid w:val="004B039F"/>
    <w:rsid w:val="004C0591"/>
    <w:rsid w:val="004C1F29"/>
    <w:rsid w:val="004C297D"/>
    <w:rsid w:val="004C2A63"/>
    <w:rsid w:val="004C3131"/>
    <w:rsid w:val="004C39E6"/>
    <w:rsid w:val="004C3E85"/>
    <w:rsid w:val="004C4B1B"/>
    <w:rsid w:val="004C5007"/>
    <w:rsid w:val="004C5819"/>
    <w:rsid w:val="004C5DE5"/>
    <w:rsid w:val="004D0424"/>
    <w:rsid w:val="004D15C0"/>
    <w:rsid w:val="004D54B4"/>
    <w:rsid w:val="004E1AE1"/>
    <w:rsid w:val="004E2C45"/>
    <w:rsid w:val="004E3568"/>
    <w:rsid w:val="004E3AAA"/>
    <w:rsid w:val="004E4755"/>
    <w:rsid w:val="004E54AC"/>
    <w:rsid w:val="004E60A2"/>
    <w:rsid w:val="004E6E51"/>
    <w:rsid w:val="004F15E6"/>
    <w:rsid w:val="004F3A1C"/>
    <w:rsid w:val="004F54B5"/>
    <w:rsid w:val="00500818"/>
    <w:rsid w:val="00501133"/>
    <w:rsid w:val="005027DE"/>
    <w:rsid w:val="00502EE0"/>
    <w:rsid w:val="0050427C"/>
    <w:rsid w:val="0050457F"/>
    <w:rsid w:val="005114ED"/>
    <w:rsid w:val="0051207A"/>
    <w:rsid w:val="00515686"/>
    <w:rsid w:val="00520676"/>
    <w:rsid w:val="00521CA2"/>
    <w:rsid w:val="0052625E"/>
    <w:rsid w:val="00526E02"/>
    <w:rsid w:val="00530C0E"/>
    <w:rsid w:val="00531805"/>
    <w:rsid w:val="00532F64"/>
    <w:rsid w:val="005333AA"/>
    <w:rsid w:val="0053626C"/>
    <w:rsid w:val="005400FC"/>
    <w:rsid w:val="00542B2C"/>
    <w:rsid w:val="00542E1B"/>
    <w:rsid w:val="00543AE4"/>
    <w:rsid w:val="005454F4"/>
    <w:rsid w:val="00545B06"/>
    <w:rsid w:val="00550752"/>
    <w:rsid w:val="005535E4"/>
    <w:rsid w:val="005539BB"/>
    <w:rsid w:val="005543F7"/>
    <w:rsid w:val="00557B2D"/>
    <w:rsid w:val="00561CC6"/>
    <w:rsid w:val="00562E90"/>
    <w:rsid w:val="00565F7E"/>
    <w:rsid w:val="00566647"/>
    <w:rsid w:val="00567158"/>
    <w:rsid w:val="0056786F"/>
    <w:rsid w:val="005715A3"/>
    <w:rsid w:val="00571DDC"/>
    <w:rsid w:val="00574C62"/>
    <w:rsid w:val="0057514E"/>
    <w:rsid w:val="00575705"/>
    <w:rsid w:val="00577371"/>
    <w:rsid w:val="00577724"/>
    <w:rsid w:val="00577B03"/>
    <w:rsid w:val="0058056E"/>
    <w:rsid w:val="00581CE0"/>
    <w:rsid w:val="00587C78"/>
    <w:rsid w:val="00590902"/>
    <w:rsid w:val="00591D6D"/>
    <w:rsid w:val="00593639"/>
    <w:rsid w:val="00594422"/>
    <w:rsid w:val="00594CD1"/>
    <w:rsid w:val="00594D0B"/>
    <w:rsid w:val="00597D0E"/>
    <w:rsid w:val="005A2BAE"/>
    <w:rsid w:val="005B4CC1"/>
    <w:rsid w:val="005B52A9"/>
    <w:rsid w:val="005B65EF"/>
    <w:rsid w:val="005B7D79"/>
    <w:rsid w:val="005C1F45"/>
    <w:rsid w:val="005C2B16"/>
    <w:rsid w:val="005D0973"/>
    <w:rsid w:val="005D1FBB"/>
    <w:rsid w:val="005D22C4"/>
    <w:rsid w:val="005D22DE"/>
    <w:rsid w:val="005D2E81"/>
    <w:rsid w:val="005D3175"/>
    <w:rsid w:val="005D3C3A"/>
    <w:rsid w:val="005D50B9"/>
    <w:rsid w:val="005D6BD3"/>
    <w:rsid w:val="005D6F01"/>
    <w:rsid w:val="005E29DC"/>
    <w:rsid w:val="005E5F54"/>
    <w:rsid w:val="005F020A"/>
    <w:rsid w:val="005F0BF8"/>
    <w:rsid w:val="005F0C1F"/>
    <w:rsid w:val="005F0EAA"/>
    <w:rsid w:val="005F2CBF"/>
    <w:rsid w:val="005F663C"/>
    <w:rsid w:val="005F7337"/>
    <w:rsid w:val="005F7B1D"/>
    <w:rsid w:val="00600FC9"/>
    <w:rsid w:val="006011F0"/>
    <w:rsid w:val="006014BA"/>
    <w:rsid w:val="006032BD"/>
    <w:rsid w:val="0060502D"/>
    <w:rsid w:val="00605C4E"/>
    <w:rsid w:val="0060666C"/>
    <w:rsid w:val="00607095"/>
    <w:rsid w:val="0060750E"/>
    <w:rsid w:val="00607785"/>
    <w:rsid w:val="00610530"/>
    <w:rsid w:val="00612CB4"/>
    <w:rsid w:val="00612F53"/>
    <w:rsid w:val="0062052F"/>
    <w:rsid w:val="006205A3"/>
    <w:rsid w:val="00620C2C"/>
    <w:rsid w:val="00620D97"/>
    <w:rsid w:val="0062114A"/>
    <w:rsid w:val="0062266F"/>
    <w:rsid w:val="00622A9F"/>
    <w:rsid w:val="00622CCE"/>
    <w:rsid w:val="0062402A"/>
    <w:rsid w:val="00626E94"/>
    <w:rsid w:val="006270A1"/>
    <w:rsid w:val="00635ABC"/>
    <w:rsid w:val="00636C92"/>
    <w:rsid w:val="00637EFE"/>
    <w:rsid w:val="006417C3"/>
    <w:rsid w:val="00642527"/>
    <w:rsid w:val="00644ECD"/>
    <w:rsid w:val="0064638B"/>
    <w:rsid w:val="00647218"/>
    <w:rsid w:val="00647AEE"/>
    <w:rsid w:val="00651488"/>
    <w:rsid w:val="00652CF7"/>
    <w:rsid w:val="00655013"/>
    <w:rsid w:val="00655C72"/>
    <w:rsid w:val="006572BF"/>
    <w:rsid w:val="00657DD8"/>
    <w:rsid w:val="00660516"/>
    <w:rsid w:val="006614EC"/>
    <w:rsid w:val="00662250"/>
    <w:rsid w:val="00662345"/>
    <w:rsid w:val="00662F81"/>
    <w:rsid w:val="006632B7"/>
    <w:rsid w:val="0066440D"/>
    <w:rsid w:val="00664AA4"/>
    <w:rsid w:val="00667BA9"/>
    <w:rsid w:val="00667D9E"/>
    <w:rsid w:val="00670167"/>
    <w:rsid w:val="006709FD"/>
    <w:rsid w:val="00670E71"/>
    <w:rsid w:val="00672994"/>
    <w:rsid w:val="00672CEB"/>
    <w:rsid w:val="00674569"/>
    <w:rsid w:val="006753F7"/>
    <w:rsid w:val="00677968"/>
    <w:rsid w:val="006801AF"/>
    <w:rsid w:val="00681355"/>
    <w:rsid w:val="006814F9"/>
    <w:rsid w:val="00682184"/>
    <w:rsid w:val="006831F6"/>
    <w:rsid w:val="00684194"/>
    <w:rsid w:val="006841C1"/>
    <w:rsid w:val="00692962"/>
    <w:rsid w:val="00696F7B"/>
    <w:rsid w:val="006A1D06"/>
    <w:rsid w:val="006A3235"/>
    <w:rsid w:val="006A3680"/>
    <w:rsid w:val="006A4371"/>
    <w:rsid w:val="006A4C6B"/>
    <w:rsid w:val="006A5A5D"/>
    <w:rsid w:val="006A65B6"/>
    <w:rsid w:val="006A71E3"/>
    <w:rsid w:val="006B06B1"/>
    <w:rsid w:val="006B25A9"/>
    <w:rsid w:val="006B2DA6"/>
    <w:rsid w:val="006B47B9"/>
    <w:rsid w:val="006B5A4F"/>
    <w:rsid w:val="006B5DBE"/>
    <w:rsid w:val="006B77E9"/>
    <w:rsid w:val="006B7F96"/>
    <w:rsid w:val="006C21BA"/>
    <w:rsid w:val="006C35B8"/>
    <w:rsid w:val="006C385A"/>
    <w:rsid w:val="006C53E3"/>
    <w:rsid w:val="006C743B"/>
    <w:rsid w:val="006C7891"/>
    <w:rsid w:val="006D0ACB"/>
    <w:rsid w:val="006D3949"/>
    <w:rsid w:val="006D3E33"/>
    <w:rsid w:val="006E1CBF"/>
    <w:rsid w:val="006E22C1"/>
    <w:rsid w:val="006E2BD3"/>
    <w:rsid w:val="006E2D3F"/>
    <w:rsid w:val="006E3401"/>
    <w:rsid w:val="006E372A"/>
    <w:rsid w:val="006E5BB9"/>
    <w:rsid w:val="006E5E28"/>
    <w:rsid w:val="006E6D07"/>
    <w:rsid w:val="006E76B4"/>
    <w:rsid w:val="006F15B7"/>
    <w:rsid w:val="006F2DDA"/>
    <w:rsid w:val="0070038F"/>
    <w:rsid w:val="00701B9C"/>
    <w:rsid w:val="00701FCC"/>
    <w:rsid w:val="00703235"/>
    <w:rsid w:val="0070443D"/>
    <w:rsid w:val="0070760C"/>
    <w:rsid w:val="00710487"/>
    <w:rsid w:val="00711DBE"/>
    <w:rsid w:val="00712209"/>
    <w:rsid w:val="007127DF"/>
    <w:rsid w:val="007175F9"/>
    <w:rsid w:val="007217DE"/>
    <w:rsid w:val="0072281D"/>
    <w:rsid w:val="00723AAD"/>
    <w:rsid w:val="0072424F"/>
    <w:rsid w:val="007260FE"/>
    <w:rsid w:val="0072704F"/>
    <w:rsid w:val="007279D0"/>
    <w:rsid w:val="00732708"/>
    <w:rsid w:val="0073289E"/>
    <w:rsid w:val="00736D7B"/>
    <w:rsid w:val="007372DD"/>
    <w:rsid w:val="0074289B"/>
    <w:rsid w:val="00742AAF"/>
    <w:rsid w:val="00743C85"/>
    <w:rsid w:val="0074754B"/>
    <w:rsid w:val="00751468"/>
    <w:rsid w:val="00751CD5"/>
    <w:rsid w:val="0075256F"/>
    <w:rsid w:val="00752FC9"/>
    <w:rsid w:val="00753B0C"/>
    <w:rsid w:val="00753F96"/>
    <w:rsid w:val="00757E62"/>
    <w:rsid w:val="00760CBA"/>
    <w:rsid w:val="00761FFA"/>
    <w:rsid w:val="00763E36"/>
    <w:rsid w:val="00764B48"/>
    <w:rsid w:val="00764C28"/>
    <w:rsid w:val="00764C3E"/>
    <w:rsid w:val="00765097"/>
    <w:rsid w:val="007653B1"/>
    <w:rsid w:val="007658A6"/>
    <w:rsid w:val="00770883"/>
    <w:rsid w:val="00770AAF"/>
    <w:rsid w:val="00771E36"/>
    <w:rsid w:val="00772091"/>
    <w:rsid w:val="00774AE1"/>
    <w:rsid w:val="00781FBA"/>
    <w:rsid w:val="0078478C"/>
    <w:rsid w:val="007864AD"/>
    <w:rsid w:val="007915F1"/>
    <w:rsid w:val="0079194D"/>
    <w:rsid w:val="00793A0F"/>
    <w:rsid w:val="007947B8"/>
    <w:rsid w:val="007A072D"/>
    <w:rsid w:val="007A7A24"/>
    <w:rsid w:val="007B024F"/>
    <w:rsid w:val="007B0484"/>
    <w:rsid w:val="007B1E20"/>
    <w:rsid w:val="007B2D0B"/>
    <w:rsid w:val="007B4C7C"/>
    <w:rsid w:val="007B4FD8"/>
    <w:rsid w:val="007B55A1"/>
    <w:rsid w:val="007B6E66"/>
    <w:rsid w:val="007B7C71"/>
    <w:rsid w:val="007C04C4"/>
    <w:rsid w:val="007C0628"/>
    <w:rsid w:val="007C1056"/>
    <w:rsid w:val="007C1EBC"/>
    <w:rsid w:val="007C7260"/>
    <w:rsid w:val="007D054F"/>
    <w:rsid w:val="007D128B"/>
    <w:rsid w:val="007D1462"/>
    <w:rsid w:val="007E1808"/>
    <w:rsid w:val="007E589B"/>
    <w:rsid w:val="007F0DEA"/>
    <w:rsid w:val="007F1781"/>
    <w:rsid w:val="007F19D7"/>
    <w:rsid w:val="007F2357"/>
    <w:rsid w:val="007F3318"/>
    <w:rsid w:val="007F40D1"/>
    <w:rsid w:val="007F5438"/>
    <w:rsid w:val="007F5E5D"/>
    <w:rsid w:val="007F723F"/>
    <w:rsid w:val="00803742"/>
    <w:rsid w:val="008049E2"/>
    <w:rsid w:val="00810D79"/>
    <w:rsid w:val="00811CB5"/>
    <w:rsid w:val="008160BA"/>
    <w:rsid w:val="008216BC"/>
    <w:rsid w:val="008244C3"/>
    <w:rsid w:val="00827C1B"/>
    <w:rsid w:val="00831B2E"/>
    <w:rsid w:val="00832BB3"/>
    <w:rsid w:val="00832E78"/>
    <w:rsid w:val="008332AB"/>
    <w:rsid w:val="00834E6A"/>
    <w:rsid w:val="00835939"/>
    <w:rsid w:val="00836F40"/>
    <w:rsid w:val="00837940"/>
    <w:rsid w:val="008402C5"/>
    <w:rsid w:val="0084344B"/>
    <w:rsid w:val="00844533"/>
    <w:rsid w:val="00845FC1"/>
    <w:rsid w:val="00847C84"/>
    <w:rsid w:val="00847EB1"/>
    <w:rsid w:val="00850269"/>
    <w:rsid w:val="00850D90"/>
    <w:rsid w:val="0085121F"/>
    <w:rsid w:val="00852C13"/>
    <w:rsid w:val="008534B5"/>
    <w:rsid w:val="0085351E"/>
    <w:rsid w:val="00853930"/>
    <w:rsid w:val="00853CD3"/>
    <w:rsid w:val="00855CA8"/>
    <w:rsid w:val="0085615D"/>
    <w:rsid w:val="00856616"/>
    <w:rsid w:val="0085670F"/>
    <w:rsid w:val="0085738C"/>
    <w:rsid w:val="008609FE"/>
    <w:rsid w:val="008618B7"/>
    <w:rsid w:val="0086323D"/>
    <w:rsid w:val="00865757"/>
    <w:rsid w:val="008659A2"/>
    <w:rsid w:val="00865A98"/>
    <w:rsid w:val="008661F8"/>
    <w:rsid w:val="0086746A"/>
    <w:rsid w:val="00867AB8"/>
    <w:rsid w:val="0087225A"/>
    <w:rsid w:val="0087581A"/>
    <w:rsid w:val="00875AA4"/>
    <w:rsid w:val="008760A6"/>
    <w:rsid w:val="008762BD"/>
    <w:rsid w:val="00876D03"/>
    <w:rsid w:val="008771C7"/>
    <w:rsid w:val="00877DD4"/>
    <w:rsid w:val="00882DCD"/>
    <w:rsid w:val="00885CAF"/>
    <w:rsid w:val="00886FCF"/>
    <w:rsid w:val="0089023D"/>
    <w:rsid w:val="008916D9"/>
    <w:rsid w:val="00894CB0"/>
    <w:rsid w:val="00895123"/>
    <w:rsid w:val="008A2B27"/>
    <w:rsid w:val="008A376D"/>
    <w:rsid w:val="008A499B"/>
    <w:rsid w:val="008A58D2"/>
    <w:rsid w:val="008A5BB2"/>
    <w:rsid w:val="008B1001"/>
    <w:rsid w:val="008B2F97"/>
    <w:rsid w:val="008B404E"/>
    <w:rsid w:val="008B56B5"/>
    <w:rsid w:val="008B5EB9"/>
    <w:rsid w:val="008C0819"/>
    <w:rsid w:val="008C0B24"/>
    <w:rsid w:val="008C0B79"/>
    <w:rsid w:val="008C1061"/>
    <w:rsid w:val="008C1B96"/>
    <w:rsid w:val="008C3EA9"/>
    <w:rsid w:val="008C4F03"/>
    <w:rsid w:val="008C70AD"/>
    <w:rsid w:val="008C7648"/>
    <w:rsid w:val="008D143E"/>
    <w:rsid w:val="008D78A2"/>
    <w:rsid w:val="008E3820"/>
    <w:rsid w:val="008E4AB0"/>
    <w:rsid w:val="008F025B"/>
    <w:rsid w:val="008F17AF"/>
    <w:rsid w:val="008F400F"/>
    <w:rsid w:val="008F528A"/>
    <w:rsid w:val="00900441"/>
    <w:rsid w:val="00900BE8"/>
    <w:rsid w:val="00901726"/>
    <w:rsid w:val="009017E0"/>
    <w:rsid w:val="009023D7"/>
    <w:rsid w:val="009035AA"/>
    <w:rsid w:val="009050A5"/>
    <w:rsid w:val="00905E10"/>
    <w:rsid w:val="009066B6"/>
    <w:rsid w:val="00910030"/>
    <w:rsid w:val="00910B61"/>
    <w:rsid w:val="00911901"/>
    <w:rsid w:val="00912119"/>
    <w:rsid w:val="00912DBE"/>
    <w:rsid w:val="009139E7"/>
    <w:rsid w:val="00914EB5"/>
    <w:rsid w:val="00915C84"/>
    <w:rsid w:val="0091793A"/>
    <w:rsid w:val="00920AB9"/>
    <w:rsid w:val="00922D1C"/>
    <w:rsid w:val="00924BCE"/>
    <w:rsid w:val="00925586"/>
    <w:rsid w:val="00927977"/>
    <w:rsid w:val="009314D7"/>
    <w:rsid w:val="0093156B"/>
    <w:rsid w:val="00932B27"/>
    <w:rsid w:val="0093356C"/>
    <w:rsid w:val="00933599"/>
    <w:rsid w:val="009346C3"/>
    <w:rsid w:val="00940320"/>
    <w:rsid w:val="00941755"/>
    <w:rsid w:val="0094259A"/>
    <w:rsid w:val="00943837"/>
    <w:rsid w:val="00943D3B"/>
    <w:rsid w:val="00945A05"/>
    <w:rsid w:val="00947CD1"/>
    <w:rsid w:val="00951880"/>
    <w:rsid w:val="00955F7C"/>
    <w:rsid w:val="009579A3"/>
    <w:rsid w:val="00962282"/>
    <w:rsid w:val="009623F0"/>
    <w:rsid w:val="0096283D"/>
    <w:rsid w:val="0096670A"/>
    <w:rsid w:val="00967466"/>
    <w:rsid w:val="009730DC"/>
    <w:rsid w:val="00980B32"/>
    <w:rsid w:val="00981039"/>
    <w:rsid w:val="00982FF4"/>
    <w:rsid w:val="00987F1E"/>
    <w:rsid w:val="009910EB"/>
    <w:rsid w:val="0099502C"/>
    <w:rsid w:val="00995584"/>
    <w:rsid w:val="00996F4F"/>
    <w:rsid w:val="009977F8"/>
    <w:rsid w:val="00997B70"/>
    <w:rsid w:val="009A0186"/>
    <w:rsid w:val="009A2AB7"/>
    <w:rsid w:val="009A5A8C"/>
    <w:rsid w:val="009A5FA5"/>
    <w:rsid w:val="009A6096"/>
    <w:rsid w:val="009A6AA0"/>
    <w:rsid w:val="009A7857"/>
    <w:rsid w:val="009A7A89"/>
    <w:rsid w:val="009B10C6"/>
    <w:rsid w:val="009B15C6"/>
    <w:rsid w:val="009B1F0E"/>
    <w:rsid w:val="009B57B9"/>
    <w:rsid w:val="009C1CAE"/>
    <w:rsid w:val="009C20C6"/>
    <w:rsid w:val="009C26AC"/>
    <w:rsid w:val="009C53D8"/>
    <w:rsid w:val="009C6668"/>
    <w:rsid w:val="009C7234"/>
    <w:rsid w:val="009C75AC"/>
    <w:rsid w:val="009D0419"/>
    <w:rsid w:val="009D219D"/>
    <w:rsid w:val="009D2734"/>
    <w:rsid w:val="009D2B3D"/>
    <w:rsid w:val="009E2D81"/>
    <w:rsid w:val="009E485E"/>
    <w:rsid w:val="009E4F89"/>
    <w:rsid w:val="009E56B1"/>
    <w:rsid w:val="009E65E9"/>
    <w:rsid w:val="009F0001"/>
    <w:rsid w:val="009F14E7"/>
    <w:rsid w:val="009F4C00"/>
    <w:rsid w:val="009F59BF"/>
    <w:rsid w:val="00A0043A"/>
    <w:rsid w:val="00A02CD7"/>
    <w:rsid w:val="00A0703B"/>
    <w:rsid w:val="00A0753B"/>
    <w:rsid w:val="00A104AC"/>
    <w:rsid w:val="00A10500"/>
    <w:rsid w:val="00A10667"/>
    <w:rsid w:val="00A112BD"/>
    <w:rsid w:val="00A113C8"/>
    <w:rsid w:val="00A12E48"/>
    <w:rsid w:val="00A145F8"/>
    <w:rsid w:val="00A16247"/>
    <w:rsid w:val="00A168DE"/>
    <w:rsid w:val="00A217A5"/>
    <w:rsid w:val="00A21955"/>
    <w:rsid w:val="00A2744F"/>
    <w:rsid w:val="00A300C5"/>
    <w:rsid w:val="00A304AF"/>
    <w:rsid w:val="00A36D36"/>
    <w:rsid w:val="00A36DFC"/>
    <w:rsid w:val="00A37507"/>
    <w:rsid w:val="00A37607"/>
    <w:rsid w:val="00A37C72"/>
    <w:rsid w:val="00A405E2"/>
    <w:rsid w:val="00A40954"/>
    <w:rsid w:val="00A40A62"/>
    <w:rsid w:val="00A41122"/>
    <w:rsid w:val="00A41B5D"/>
    <w:rsid w:val="00A4307A"/>
    <w:rsid w:val="00A43811"/>
    <w:rsid w:val="00A45251"/>
    <w:rsid w:val="00A50B69"/>
    <w:rsid w:val="00A51AAD"/>
    <w:rsid w:val="00A52E73"/>
    <w:rsid w:val="00A5328C"/>
    <w:rsid w:val="00A53715"/>
    <w:rsid w:val="00A54836"/>
    <w:rsid w:val="00A54B14"/>
    <w:rsid w:val="00A54BEB"/>
    <w:rsid w:val="00A60B89"/>
    <w:rsid w:val="00A61C5C"/>
    <w:rsid w:val="00A61EC8"/>
    <w:rsid w:val="00A632D4"/>
    <w:rsid w:val="00A678BF"/>
    <w:rsid w:val="00A7000C"/>
    <w:rsid w:val="00A7113F"/>
    <w:rsid w:val="00A72D7B"/>
    <w:rsid w:val="00A73B38"/>
    <w:rsid w:val="00A73CAB"/>
    <w:rsid w:val="00A73D21"/>
    <w:rsid w:val="00A74B6A"/>
    <w:rsid w:val="00A75345"/>
    <w:rsid w:val="00A80BD0"/>
    <w:rsid w:val="00A81849"/>
    <w:rsid w:val="00A81AA2"/>
    <w:rsid w:val="00A81CD7"/>
    <w:rsid w:val="00A82BD8"/>
    <w:rsid w:val="00A8412E"/>
    <w:rsid w:val="00A84A51"/>
    <w:rsid w:val="00A85545"/>
    <w:rsid w:val="00A859AE"/>
    <w:rsid w:val="00A86CF6"/>
    <w:rsid w:val="00A90220"/>
    <w:rsid w:val="00A931D5"/>
    <w:rsid w:val="00A942C9"/>
    <w:rsid w:val="00A950FD"/>
    <w:rsid w:val="00A964DB"/>
    <w:rsid w:val="00A97CFA"/>
    <w:rsid w:val="00AA010B"/>
    <w:rsid w:val="00AA027E"/>
    <w:rsid w:val="00AA32A1"/>
    <w:rsid w:val="00AA35A6"/>
    <w:rsid w:val="00AA4A76"/>
    <w:rsid w:val="00AA6955"/>
    <w:rsid w:val="00AA6C33"/>
    <w:rsid w:val="00AA7615"/>
    <w:rsid w:val="00AA77F1"/>
    <w:rsid w:val="00AA7907"/>
    <w:rsid w:val="00AA7E75"/>
    <w:rsid w:val="00AB1E09"/>
    <w:rsid w:val="00AB3F26"/>
    <w:rsid w:val="00AB506D"/>
    <w:rsid w:val="00AB5924"/>
    <w:rsid w:val="00AB6EBE"/>
    <w:rsid w:val="00AB7C68"/>
    <w:rsid w:val="00AC0404"/>
    <w:rsid w:val="00AC0CD9"/>
    <w:rsid w:val="00AC1B43"/>
    <w:rsid w:val="00AC2BD6"/>
    <w:rsid w:val="00AC3551"/>
    <w:rsid w:val="00AC3A04"/>
    <w:rsid w:val="00AC634E"/>
    <w:rsid w:val="00AC7F12"/>
    <w:rsid w:val="00AD00D5"/>
    <w:rsid w:val="00AD0CC8"/>
    <w:rsid w:val="00AD2C43"/>
    <w:rsid w:val="00AD3060"/>
    <w:rsid w:val="00AD46F6"/>
    <w:rsid w:val="00AD50BC"/>
    <w:rsid w:val="00AD63AF"/>
    <w:rsid w:val="00AE02D6"/>
    <w:rsid w:val="00AE0988"/>
    <w:rsid w:val="00AE21DE"/>
    <w:rsid w:val="00AE284E"/>
    <w:rsid w:val="00AE309C"/>
    <w:rsid w:val="00AE40F1"/>
    <w:rsid w:val="00AE43EA"/>
    <w:rsid w:val="00AE449A"/>
    <w:rsid w:val="00AE4F83"/>
    <w:rsid w:val="00AE75B7"/>
    <w:rsid w:val="00AF063C"/>
    <w:rsid w:val="00AF0C02"/>
    <w:rsid w:val="00AF262C"/>
    <w:rsid w:val="00AF4ED7"/>
    <w:rsid w:val="00AF504F"/>
    <w:rsid w:val="00AF5D36"/>
    <w:rsid w:val="00AF69BE"/>
    <w:rsid w:val="00AF7F2D"/>
    <w:rsid w:val="00B000A9"/>
    <w:rsid w:val="00B010E1"/>
    <w:rsid w:val="00B059A9"/>
    <w:rsid w:val="00B1088F"/>
    <w:rsid w:val="00B109BE"/>
    <w:rsid w:val="00B11E58"/>
    <w:rsid w:val="00B12416"/>
    <w:rsid w:val="00B14442"/>
    <w:rsid w:val="00B20046"/>
    <w:rsid w:val="00B20316"/>
    <w:rsid w:val="00B206AA"/>
    <w:rsid w:val="00B21093"/>
    <w:rsid w:val="00B2302F"/>
    <w:rsid w:val="00B23A29"/>
    <w:rsid w:val="00B25078"/>
    <w:rsid w:val="00B26819"/>
    <w:rsid w:val="00B2707D"/>
    <w:rsid w:val="00B32C7D"/>
    <w:rsid w:val="00B36105"/>
    <w:rsid w:val="00B36A31"/>
    <w:rsid w:val="00B402FD"/>
    <w:rsid w:val="00B402FE"/>
    <w:rsid w:val="00B40390"/>
    <w:rsid w:val="00B41897"/>
    <w:rsid w:val="00B42847"/>
    <w:rsid w:val="00B43C25"/>
    <w:rsid w:val="00B50C25"/>
    <w:rsid w:val="00B526AA"/>
    <w:rsid w:val="00B53607"/>
    <w:rsid w:val="00B5431F"/>
    <w:rsid w:val="00B5726E"/>
    <w:rsid w:val="00B57395"/>
    <w:rsid w:val="00B57859"/>
    <w:rsid w:val="00B61B95"/>
    <w:rsid w:val="00B63AEB"/>
    <w:rsid w:val="00B63F0B"/>
    <w:rsid w:val="00B647E1"/>
    <w:rsid w:val="00B6484D"/>
    <w:rsid w:val="00B6655E"/>
    <w:rsid w:val="00B7047B"/>
    <w:rsid w:val="00B71297"/>
    <w:rsid w:val="00B721B0"/>
    <w:rsid w:val="00B743B1"/>
    <w:rsid w:val="00B745B4"/>
    <w:rsid w:val="00B747D4"/>
    <w:rsid w:val="00B76F64"/>
    <w:rsid w:val="00B773A6"/>
    <w:rsid w:val="00B77F4D"/>
    <w:rsid w:val="00B818F7"/>
    <w:rsid w:val="00B82C6C"/>
    <w:rsid w:val="00B83D0F"/>
    <w:rsid w:val="00B84767"/>
    <w:rsid w:val="00B85C83"/>
    <w:rsid w:val="00B865E2"/>
    <w:rsid w:val="00B86F46"/>
    <w:rsid w:val="00B87C3B"/>
    <w:rsid w:val="00B90BB3"/>
    <w:rsid w:val="00B944F9"/>
    <w:rsid w:val="00B96CB4"/>
    <w:rsid w:val="00B97171"/>
    <w:rsid w:val="00B97A32"/>
    <w:rsid w:val="00BA0562"/>
    <w:rsid w:val="00BA24FB"/>
    <w:rsid w:val="00BA3BBE"/>
    <w:rsid w:val="00BA702C"/>
    <w:rsid w:val="00BA79EE"/>
    <w:rsid w:val="00BB301E"/>
    <w:rsid w:val="00BC492A"/>
    <w:rsid w:val="00BC535D"/>
    <w:rsid w:val="00BD1586"/>
    <w:rsid w:val="00BD378F"/>
    <w:rsid w:val="00BD387C"/>
    <w:rsid w:val="00BE01B2"/>
    <w:rsid w:val="00BE0493"/>
    <w:rsid w:val="00BE0EF6"/>
    <w:rsid w:val="00BE1031"/>
    <w:rsid w:val="00BE15BB"/>
    <w:rsid w:val="00BE36F3"/>
    <w:rsid w:val="00BE3EDD"/>
    <w:rsid w:val="00BE46F5"/>
    <w:rsid w:val="00BE7758"/>
    <w:rsid w:val="00BF136B"/>
    <w:rsid w:val="00BF38F6"/>
    <w:rsid w:val="00BF4054"/>
    <w:rsid w:val="00BF5D5B"/>
    <w:rsid w:val="00BF5F74"/>
    <w:rsid w:val="00C00ECC"/>
    <w:rsid w:val="00C03A31"/>
    <w:rsid w:val="00C04AB9"/>
    <w:rsid w:val="00C113C3"/>
    <w:rsid w:val="00C12060"/>
    <w:rsid w:val="00C17711"/>
    <w:rsid w:val="00C17C61"/>
    <w:rsid w:val="00C21712"/>
    <w:rsid w:val="00C21B15"/>
    <w:rsid w:val="00C22134"/>
    <w:rsid w:val="00C2428B"/>
    <w:rsid w:val="00C2486E"/>
    <w:rsid w:val="00C274BB"/>
    <w:rsid w:val="00C3020C"/>
    <w:rsid w:val="00C31B7D"/>
    <w:rsid w:val="00C32B01"/>
    <w:rsid w:val="00C34B60"/>
    <w:rsid w:val="00C34FC5"/>
    <w:rsid w:val="00C35EEC"/>
    <w:rsid w:val="00C364CF"/>
    <w:rsid w:val="00C37EB2"/>
    <w:rsid w:val="00C412B1"/>
    <w:rsid w:val="00C41342"/>
    <w:rsid w:val="00C41B3A"/>
    <w:rsid w:val="00C424A1"/>
    <w:rsid w:val="00C435EB"/>
    <w:rsid w:val="00C437E2"/>
    <w:rsid w:val="00C4684E"/>
    <w:rsid w:val="00C47E22"/>
    <w:rsid w:val="00C50645"/>
    <w:rsid w:val="00C51736"/>
    <w:rsid w:val="00C52181"/>
    <w:rsid w:val="00C54AFB"/>
    <w:rsid w:val="00C54B34"/>
    <w:rsid w:val="00C553E6"/>
    <w:rsid w:val="00C5774E"/>
    <w:rsid w:val="00C57DFD"/>
    <w:rsid w:val="00C60705"/>
    <w:rsid w:val="00C64403"/>
    <w:rsid w:val="00C65629"/>
    <w:rsid w:val="00C6604E"/>
    <w:rsid w:val="00C66A91"/>
    <w:rsid w:val="00C67D9F"/>
    <w:rsid w:val="00C70544"/>
    <w:rsid w:val="00C728E1"/>
    <w:rsid w:val="00C72E63"/>
    <w:rsid w:val="00C74103"/>
    <w:rsid w:val="00C749B0"/>
    <w:rsid w:val="00C74FDF"/>
    <w:rsid w:val="00C7590E"/>
    <w:rsid w:val="00C768A0"/>
    <w:rsid w:val="00C76AFD"/>
    <w:rsid w:val="00C76BBA"/>
    <w:rsid w:val="00C76E84"/>
    <w:rsid w:val="00C80A0B"/>
    <w:rsid w:val="00C80CE2"/>
    <w:rsid w:val="00C81A56"/>
    <w:rsid w:val="00C82C77"/>
    <w:rsid w:val="00C84E38"/>
    <w:rsid w:val="00C85D42"/>
    <w:rsid w:val="00C8713F"/>
    <w:rsid w:val="00C87203"/>
    <w:rsid w:val="00C87BE4"/>
    <w:rsid w:val="00C900FC"/>
    <w:rsid w:val="00C96D67"/>
    <w:rsid w:val="00CA02D4"/>
    <w:rsid w:val="00CA0CB3"/>
    <w:rsid w:val="00CA209E"/>
    <w:rsid w:val="00CA2706"/>
    <w:rsid w:val="00CA2B65"/>
    <w:rsid w:val="00CB5025"/>
    <w:rsid w:val="00CB7143"/>
    <w:rsid w:val="00CC178D"/>
    <w:rsid w:val="00CC1BEF"/>
    <w:rsid w:val="00CC3005"/>
    <w:rsid w:val="00CC56D6"/>
    <w:rsid w:val="00CC5BC2"/>
    <w:rsid w:val="00CD0597"/>
    <w:rsid w:val="00CD0677"/>
    <w:rsid w:val="00CD1C42"/>
    <w:rsid w:val="00CD4B7A"/>
    <w:rsid w:val="00CD54FB"/>
    <w:rsid w:val="00CE0B57"/>
    <w:rsid w:val="00CE1557"/>
    <w:rsid w:val="00CE4D8A"/>
    <w:rsid w:val="00CE5378"/>
    <w:rsid w:val="00CE6EDC"/>
    <w:rsid w:val="00CE717B"/>
    <w:rsid w:val="00CF0381"/>
    <w:rsid w:val="00CF072C"/>
    <w:rsid w:val="00CF22F4"/>
    <w:rsid w:val="00CF4CFF"/>
    <w:rsid w:val="00CF5F6C"/>
    <w:rsid w:val="00CF65CC"/>
    <w:rsid w:val="00D0554B"/>
    <w:rsid w:val="00D11961"/>
    <w:rsid w:val="00D1787C"/>
    <w:rsid w:val="00D203CE"/>
    <w:rsid w:val="00D20BFB"/>
    <w:rsid w:val="00D233C1"/>
    <w:rsid w:val="00D25DF3"/>
    <w:rsid w:val="00D26DFC"/>
    <w:rsid w:val="00D26FA5"/>
    <w:rsid w:val="00D27CD4"/>
    <w:rsid w:val="00D3022F"/>
    <w:rsid w:val="00D315C3"/>
    <w:rsid w:val="00D31C82"/>
    <w:rsid w:val="00D331F6"/>
    <w:rsid w:val="00D3350A"/>
    <w:rsid w:val="00D339DD"/>
    <w:rsid w:val="00D33B17"/>
    <w:rsid w:val="00D349BD"/>
    <w:rsid w:val="00D35BA9"/>
    <w:rsid w:val="00D36189"/>
    <w:rsid w:val="00D4140C"/>
    <w:rsid w:val="00D41B56"/>
    <w:rsid w:val="00D42F9B"/>
    <w:rsid w:val="00D4634C"/>
    <w:rsid w:val="00D47A94"/>
    <w:rsid w:val="00D47B67"/>
    <w:rsid w:val="00D50EF7"/>
    <w:rsid w:val="00D52DEA"/>
    <w:rsid w:val="00D55593"/>
    <w:rsid w:val="00D556AA"/>
    <w:rsid w:val="00D55808"/>
    <w:rsid w:val="00D57827"/>
    <w:rsid w:val="00D61A01"/>
    <w:rsid w:val="00D67945"/>
    <w:rsid w:val="00D70E0A"/>
    <w:rsid w:val="00D73D4F"/>
    <w:rsid w:val="00D80886"/>
    <w:rsid w:val="00D8429E"/>
    <w:rsid w:val="00D85234"/>
    <w:rsid w:val="00D852B6"/>
    <w:rsid w:val="00D87982"/>
    <w:rsid w:val="00D90A6A"/>
    <w:rsid w:val="00D90AD6"/>
    <w:rsid w:val="00D9209E"/>
    <w:rsid w:val="00D92211"/>
    <w:rsid w:val="00D92B91"/>
    <w:rsid w:val="00D94C85"/>
    <w:rsid w:val="00D96F82"/>
    <w:rsid w:val="00DA20FD"/>
    <w:rsid w:val="00DA24B2"/>
    <w:rsid w:val="00DA2C31"/>
    <w:rsid w:val="00DA4F66"/>
    <w:rsid w:val="00DB1981"/>
    <w:rsid w:val="00DB7C83"/>
    <w:rsid w:val="00DC2138"/>
    <w:rsid w:val="00DC3345"/>
    <w:rsid w:val="00DC3828"/>
    <w:rsid w:val="00DC3C47"/>
    <w:rsid w:val="00DC66DE"/>
    <w:rsid w:val="00DC67AC"/>
    <w:rsid w:val="00DC6C1A"/>
    <w:rsid w:val="00DD476A"/>
    <w:rsid w:val="00DD5450"/>
    <w:rsid w:val="00DE1166"/>
    <w:rsid w:val="00DE24A1"/>
    <w:rsid w:val="00DE24F7"/>
    <w:rsid w:val="00DE52DF"/>
    <w:rsid w:val="00DF01FC"/>
    <w:rsid w:val="00DF2473"/>
    <w:rsid w:val="00DF386B"/>
    <w:rsid w:val="00DF3AB0"/>
    <w:rsid w:val="00DF3CB6"/>
    <w:rsid w:val="00DF44E2"/>
    <w:rsid w:val="00DF4A5F"/>
    <w:rsid w:val="00DF525F"/>
    <w:rsid w:val="00DF5B9C"/>
    <w:rsid w:val="00DF6314"/>
    <w:rsid w:val="00DF652B"/>
    <w:rsid w:val="00DF6B89"/>
    <w:rsid w:val="00DF78CC"/>
    <w:rsid w:val="00DF7930"/>
    <w:rsid w:val="00E005D0"/>
    <w:rsid w:val="00E04A69"/>
    <w:rsid w:val="00E05751"/>
    <w:rsid w:val="00E0695C"/>
    <w:rsid w:val="00E06AEA"/>
    <w:rsid w:val="00E1058D"/>
    <w:rsid w:val="00E11C85"/>
    <w:rsid w:val="00E12726"/>
    <w:rsid w:val="00E14BE4"/>
    <w:rsid w:val="00E15702"/>
    <w:rsid w:val="00E158DC"/>
    <w:rsid w:val="00E216A0"/>
    <w:rsid w:val="00E21768"/>
    <w:rsid w:val="00E2506C"/>
    <w:rsid w:val="00E25376"/>
    <w:rsid w:val="00E262C6"/>
    <w:rsid w:val="00E270B3"/>
    <w:rsid w:val="00E270EF"/>
    <w:rsid w:val="00E30AF0"/>
    <w:rsid w:val="00E30EC7"/>
    <w:rsid w:val="00E32109"/>
    <w:rsid w:val="00E33B30"/>
    <w:rsid w:val="00E450CA"/>
    <w:rsid w:val="00E4609F"/>
    <w:rsid w:val="00E460E7"/>
    <w:rsid w:val="00E523F5"/>
    <w:rsid w:val="00E540F2"/>
    <w:rsid w:val="00E5504F"/>
    <w:rsid w:val="00E562D6"/>
    <w:rsid w:val="00E56A11"/>
    <w:rsid w:val="00E570C5"/>
    <w:rsid w:val="00E613F8"/>
    <w:rsid w:val="00E61E12"/>
    <w:rsid w:val="00E6351B"/>
    <w:rsid w:val="00E64437"/>
    <w:rsid w:val="00E655B3"/>
    <w:rsid w:val="00E65F53"/>
    <w:rsid w:val="00E672FC"/>
    <w:rsid w:val="00E67875"/>
    <w:rsid w:val="00E7437B"/>
    <w:rsid w:val="00E74679"/>
    <w:rsid w:val="00E7523A"/>
    <w:rsid w:val="00E770B9"/>
    <w:rsid w:val="00E77FF4"/>
    <w:rsid w:val="00E813EF"/>
    <w:rsid w:val="00E83B09"/>
    <w:rsid w:val="00E87267"/>
    <w:rsid w:val="00E90FD4"/>
    <w:rsid w:val="00E9149B"/>
    <w:rsid w:val="00E91A0C"/>
    <w:rsid w:val="00E91C44"/>
    <w:rsid w:val="00E92397"/>
    <w:rsid w:val="00E94280"/>
    <w:rsid w:val="00E973B5"/>
    <w:rsid w:val="00E97A12"/>
    <w:rsid w:val="00EA13A5"/>
    <w:rsid w:val="00EA1B7D"/>
    <w:rsid w:val="00EB39E2"/>
    <w:rsid w:val="00EB3AAA"/>
    <w:rsid w:val="00EB4075"/>
    <w:rsid w:val="00EB40D3"/>
    <w:rsid w:val="00EB5D6B"/>
    <w:rsid w:val="00EB5F98"/>
    <w:rsid w:val="00EC0E45"/>
    <w:rsid w:val="00EC558A"/>
    <w:rsid w:val="00EC64B5"/>
    <w:rsid w:val="00EC65DA"/>
    <w:rsid w:val="00EC6819"/>
    <w:rsid w:val="00EC7B6D"/>
    <w:rsid w:val="00ED0686"/>
    <w:rsid w:val="00ED0E8F"/>
    <w:rsid w:val="00ED14B8"/>
    <w:rsid w:val="00ED1C62"/>
    <w:rsid w:val="00ED2471"/>
    <w:rsid w:val="00ED4382"/>
    <w:rsid w:val="00ED5856"/>
    <w:rsid w:val="00ED5C56"/>
    <w:rsid w:val="00ED7D66"/>
    <w:rsid w:val="00EE34BC"/>
    <w:rsid w:val="00EE3965"/>
    <w:rsid w:val="00EE3B74"/>
    <w:rsid w:val="00EE509D"/>
    <w:rsid w:val="00EE679A"/>
    <w:rsid w:val="00EF02FA"/>
    <w:rsid w:val="00EF0975"/>
    <w:rsid w:val="00EF1DB6"/>
    <w:rsid w:val="00EF217C"/>
    <w:rsid w:val="00EF2A26"/>
    <w:rsid w:val="00EF3672"/>
    <w:rsid w:val="00EF3D6D"/>
    <w:rsid w:val="00EF5261"/>
    <w:rsid w:val="00EF67C1"/>
    <w:rsid w:val="00EF73AB"/>
    <w:rsid w:val="00F0170F"/>
    <w:rsid w:val="00F032C2"/>
    <w:rsid w:val="00F052CA"/>
    <w:rsid w:val="00F05985"/>
    <w:rsid w:val="00F07510"/>
    <w:rsid w:val="00F07A57"/>
    <w:rsid w:val="00F10F6B"/>
    <w:rsid w:val="00F10FDC"/>
    <w:rsid w:val="00F111F2"/>
    <w:rsid w:val="00F134DC"/>
    <w:rsid w:val="00F217C6"/>
    <w:rsid w:val="00F23052"/>
    <w:rsid w:val="00F23F68"/>
    <w:rsid w:val="00F25168"/>
    <w:rsid w:val="00F25BBE"/>
    <w:rsid w:val="00F27EF6"/>
    <w:rsid w:val="00F30642"/>
    <w:rsid w:val="00F4277B"/>
    <w:rsid w:val="00F45D43"/>
    <w:rsid w:val="00F46974"/>
    <w:rsid w:val="00F47199"/>
    <w:rsid w:val="00F510EF"/>
    <w:rsid w:val="00F56EF5"/>
    <w:rsid w:val="00F614D8"/>
    <w:rsid w:val="00F617C1"/>
    <w:rsid w:val="00F6414E"/>
    <w:rsid w:val="00F6686E"/>
    <w:rsid w:val="00F72195"/>
    <w:rsid w:val="00F723C4"/>
    <w:rsid w:val="00F725C5"/>
    <w:rsid w:val="00F7263B"/>
    <w:rsid w:val="00F72A48"/>
    <w:rsid w:val="00F80016"/>
    <w:rsid w:val="00F820E7"/>
    <w:rsid w:val="00F82AC5"/>
    <w:rsid w:val="00F82B4E"/>
    <w:rsid w:val="00F830C2"/>
    <w:rsid w:val="00F90873"/>
    <w:rsid w:val="00F92349"/>
    <w:rsid w:val="00F923FA"/>
    <w:rsid w:val="00F93845"/>
    <w:rsid w:val="00F9493E"/>
    <w:rsid w:val="00F9673B"/>
    <w:rsid w:val="00F967FF"/>
    <w:rsid w:val="00F96A5D"/>
    <w:rsid w:val="00F96C54"/>
    <w:rsid w:val="00F97B09"/>
    <w:rsid w:val="00F97E97"/>
    <w:rsid w:val="00FA08CB"/>
    <w:rsid w:val="00FA0AFF"/>
    <w:rsid w:val="00FA304A"/>
    <w:rsid w:val="00FB10B5"/>
    <w:rsid w:val="00FB4183"/>
    <w:rsid w:val="00FB431B"/>
    <w:rsid w:val="00FB4CAB"/>
    <w:rsid w:val="00FB73BE"/>
    <w:rsid w:val="00FB7604"/>
    <w:rsid w:val="00FB7B4C"/>
    <w:rsid w:val="00FC14CD"/>
    <w:rsid w:val="00FC24DF"/>
    <w:rsid w:val="00FC36DC"/>
    <w:rsid w:val="00FC6CE9"/>
    <w:rsid w:val="00FC74AC"/>
    <w:rsid w:val="00FC74F7"/>
    <w:rsid w:val="00FD14CE"/>
    <w:rsid w:val="00FD270F"/>
    <w:rsid w:val="00FD2CCD"/>
    <w:rsid w:val="00FD4EF0"/>
    <w:rsid w:val="00FD580C"/>
    <w:rsid w:val="00FD61A3"/>
    <w:rsid w:val="00FE0518"/>
    <w:rsid w:val="00FE10CC"/>
    <w:rsid w:val="00FE29FB"/>
    <w:rsid w:val="00FE2E9F"/>
    <w:rsid w:val="00FE40E2"/>
    <w:rsid w:val="00FE632A"/>
    <w:rsid w:val="00FE7E7E"/>
    <w:rsid w:val="00FF05AE"/>
    <w:rsid w:val="00FF3056"/>
    <w:rsid w:val="00FF5874"/>
    <w:rsid w:val="00FF62A1"/>
    <w:rsid w:val="03B6107E"/>
    <w:rsid w:val="0BBCB0AE"/>
    <w:rsid w:val="197AE4C4"/>
    <w:rsid w:val="1FABA702"/>
    <w:rsid w:val="21BA1835"/>
    <w:rsid w:val="3056CD1B"/>
    <w:rsid w:val="3D832ACC"/>
    <w:rsid w:val="59CCAB05"/>
    <w:rsid w:val="643CA231"/>
    <w:rsid w:val="7C5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FF7AD"/>
  <w15:docId w15:val="{9BAE5DFA-EA6F-4482-A0E6-7961299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0F7C6A"/>
    <w:pPr>
      <w:keepNext/>
      <w:numPr>
        <w:numId w:val="9"/>
      </w:numPr>
      <w:tabs>
        <w:tab w:val="right" w:pos="9639"/>
      </w:tabs>
      <w:spacing w:after="120" w:line="276" w:lineRule="auto"/>
      <w:ind w:left="1276" w:right="-567" w:hanging="992"/>
      <w:outlineLvl w:val="0"/>
    </w:pPr>
    <w:rPr>
      <w:rFonts w:ascii="Trebuchet MS" w:hAnsi="Trebuchet MS"/>
      <w:b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0F7C6A"/>
    <w:rPr>
      <w:rFonts w:ascii="Trebuchet MS" w:hAnsi="Trebuchet MS"/>
      <w:b/>
      <w:sz w:val="28"/>
      <w:szCs w:val="28"/>
    </w:rPr>
  </w:style>
  <w:style w:type="character" w:customStyle="1" w:styleId="Kop2Char">
    <w:name w:val="Kop 2 Char"/>
    <w:link w:val="Kop2"/>
    <w:uiPriority w:val="9"/>
    <w:semiHidden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9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  <w:lang w:val="nl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  <w:rPr>
      <w:lang w:val="nl"/>
    </w:r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  <w:lang w:val="nl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99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nl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  <w:lang w:val="nl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2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  <w:lang w:val="nl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3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uiPriority w:val="99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Maximumscore">
    <w:name w:val="Maximumscore"/>
    <w:basedOn w:val="Vraag0"/>
    <w:qFormat/>
    <w:rsid w:val="00894CB0"/>
    <w:pPr>
      <w:keepNext/>
      <w:numPr>
        <w:numId w:val="5"/>
      </w:numPr>
      <w:tabs>
        <w:tab w:val="clear" w:pos="360"/>
        <w:tab w:val="clear" w:pos="9639"/>
        <w:tab w:val="num" w:pos="0"/>
      </w:tabs>
      <w:spacing w:before="120"/>
      <w:ind w:left="0" w:hanging="567"/>
    </w:pPr>
  </w:style>
  <w:style w:type="paragraph" w:customStyle="1" w:styleId="Indien2">
    <w:name w:val="Indien2"/>
    <w:basedOn w:val="Standaard"/>
    <w:qFormat/>
    <w:rsid w:val="00894CB0"/>
    <w:pPr>
      <w:tabs>
        <w:tab w:val="right" w:pos="9639"/>
      </w:tabs>
      <w:spacing w:before="120"/>
    </w:pPr>
  </w:style>
  <w:style w:type="paragraph" w:customStyle="1" w:styleId="vraag">
    <w:name w:val="vraag"/>
    <w:basedOn w:val="Standaard"/>
    <w:next w:val="Standaard"/>
    <w:uiPriority w:val="99"/>
    <w:rsid w:val="00C37EB2"/>
    <w:pPr>
      <w:keepNext/>
      <w:numPr>
        <w:numId w:val="7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paragraph" w:customStyle="1" w:styleId="Default">
    <w:name w:val="Default"/>
    <w:rsid w:val="00A37C7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"/>
    </w:rPr>
  </w:style>
  <w:style w:type="paragraph" w:styleId="Revisie">
    <w:name w:val="Revision"/>
    <w:hidden/>
    <w:uiPriority w:val="99"/>
    <w:semiHidden/>
    <w:rsid w:val="001356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117" Type="http://schemas.openxmlformats.org/officeDocument/2006/relationships/oleObject" Target="embeddings/oleObject46.bin"/><Relationship Id="rId21" Type="http://schemas.openxmlformats.org/officeDocument/2006/relationships/oleObject" Target="embeddings/oleObject1.bin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34.bin"/><Relationship Id="rId112" Type="http://schemas.openxmlformats.org/officeDocument/2006/relationships/image" Target="media/image55.wmf"/><Relationship Id="rId16" Type="http://schemas.openxmlformats.org/officeDocument/2006/relationships/image" Target="media/image3.png"/><Relationship Id="rId107" Type="http://schemas.openxmlformats.org/officeDocument/2006/relationships/oleObject" Target="embeddings/oleObject41.bin"/><Relationship Id="rId11" Type="http://schemas.openxmlformats.org/officeDocument/2006/relationships/image" Target="media/image1.jpeg"/><Relationship Id="rId24" Type="http://schemas.openxmlformats.org/officeDocument/2006/relationships/image" Target="media/image9.png"/><Relationship Id="rId32" Type="http://schemas.openxmlformats.org/officeDocument/2006/relationships/oleObject" Target="embeddings/oleObject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0.png"/><Relationship Id="rId53" Type="http://schemas.openxmlformats.org/officeDocument/2006/relationships/oleObject" Target="embeddings/oleObject16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26.bin"/><Relationship Id="rId79" Type="http://schemas.openxmlformats.org/officeDocument/2006/relationships/image" Target="media/image37.wmf"/><Relationship Id="rId87" Type="http://schemas.openxmlformats.org/officeDocument/2006/relationships/oleObject" Target="embeddings/oleObject33.bin"/><Relationship Id="rId102" Type="http://schemas.openxmlformats.org/officeDocument/2006/relationships/image" Target="media/image49.png"/><Relationship Id="rId110" Type="http://schemas.openxmlformats.org/officeDocument/2006/relationships/image" Target="media/image54.wmf"/><Relationship Id="rId115" Type="http://schemas.openxmlformats.org/officeDocument/2006/relationships/oleObject" Target="embeddings/oleObject45.bin"/><Relationship Id="rId5" Type="http://schemas.openxmlformats.org/officeDocument/2006/relationships/numbering" Target="numbering.xml"/><Relationship Id="rId61" Type="http://schemas.openxmlformats.org/officeDocument/2006/relationships/oleObject" Target="embeddings/oleObject20.bin"/><Relationship Id="rId82" Type="http://schemas.openxmlformats.org/officeDocument/2006/relationships/oleObject" Target="embeddings/oleObject30.bin"/><Relationship Id="rId90" Type="http://schemas.openxmlformats.org/officeDocument/2006/relationships/image" Target="media/image42.wmf"/><Relationship Id="rId95" Type="http://schemas.openxmlformats.org/officeDocument/2006/relationships/oleObject" Target="embeddings/oleObject37.bin"/><Relationship Id="rId19" Type="http://schemas.openxmlformats.org/officeDocument/2006/relationships/image" Target="media/image6.png"/><Relationship Id="rId14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7.png"/><Relationship Id="rId105" Type="http://schemas.openxmlformats.org/officeDocument/2006/relationships/oleObject" Target="embeddings/oleObject40.bin"/><Relationship Id="rId113" Type="http://schemas.openxmlformats.org/officeDocument/2006/relationships/oleObject" Target="embeddings/oleObject44.bin"/><Relationship Id="rId118" Type="http://schemas.openxmlformats.org/officeDocument/2006/relationships/footer" Target="footer4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15.bin"/><Relationship Id="rId72" Type="http://schemas.openxmlformats.org/officeDocument/2006/relationships/footer" Target="footer3.xml"/><Relationship Id="rId80" Type="http://schemas.openxmlformats.org/officeDocument/2006/relationships/oleObject" Target="embeddings/oleObject29.bin"/><Relationship Id="rId85" Type="http://schemas.openxmlformats.org/officeDocument/2006/relationships/oleObject" Target="embeddings/oleObject32.bin"/><Relationship Id="rId93" Type="http://schemas.openxmlformats.org/officeDocument/2006/relationships/oleObject" Target="embeddings/oleObject36.bin"/><Relationship Id="rId98" Type="http://schemas.openxmlformats.org/officeDocument/2006/relationships/image" Target="media/image46.wmf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9.bin"/><Relationship Id="rId46" Type="http://schemas.openxmlformats.org/officeDocument/2006/relationships/image" Target="media/image21.wmf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3.bin"/><Relationship Id="rId103" Type="http://schemas.openxmlformats.org/officeDocument/2006/relationships/image" Target="media/image50.png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83" Type="http://schemas.openxmlformats.org/officeDocument/2006/relationships/oleObject" Target="embeddings/oleObject3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8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media/image13.wmf"/><Relationship Id="rId44" Type="http://schemas.openxmlformats.org/officeDocument/2006/relationships/oleObject" Target="embeddings/oleObject12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28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39.bin"/><Relationship Id="rId101" Type="http://schemas.openxmlformats.org/officeDocument/2006/relationships/image" Target="media/image4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9" Type="http://schemas.openxmlformats.org/officeDocument/2006/relationships/image" Target="media/image17.wmf"/><Relationship Id="rId109" Type="http://schemas.openxmlformats.org/officeDocument/2006/relationships/oleObject" Target="embeddings/oleObject42.bin"/><Relationship Id="rId34" Type="http://schemas.openxmlformats.org/officeDocument/2006/relationships/oleObject" Target="embeddings/oleObject7.bin"/><Relationship Id="rId50" Type="http://schemas.openxmlformats.org/officeDocument/2006/relationships/image" Target="media/image23.wmf"/><Relationship Id="rId55" Type="http://schemas.openxmlformats.org/officeDocument/2006/relationships/oleObject" Target="embeddings/oleObject17.bin"/><Relationship Id="rId76" Type="http://schemas.openxmlformats.org/officeDocument/2006/relationships/oleObject" Target="embeddings/oleObject27.bin"/><Relationship Id="rId97" Type="http://schemas.openxmlformats.org/officeDocument/2006/relationships/oleObject" Target="embeddings/oleObject38.bin"/><Relationship Id="rId104" Type="http://schemas.openxmlformats.org/officeDocument/2006/relationships/image" Target="media/image51.wmf"/><Relationship Id="rId120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oleObject" Target="embeddings/oleObject25.bin"/><Relationship Id="rId92" Type="http://schemas.openxmlformats.org/officeDocument/2006/relationships/image" Target="media/image43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876423-D9CE-4148-B848-6024DF7F7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5BBD2-B26C-4BFA-A9D2-DA3B16849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642E4-6886-4751-9662-C5BBC62B1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E7907-6AF8-4B78-9894-A0711094A2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2373</Words>
  <Characters>13055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NATIONALE SCHEIKUNDEOLYMPIADE</vt:lpstr>
      <vt:lpstr>NATIONALE SCHEIKUNDEOLYMPIADE</vt:lpstr>
    </vt:vector>
  </TitlesOfParts>
  <Company>Cito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Kees Beers</cp:lastModifiedBy>
  <cp:revision>3</cp:revision>
  <cp:lastPrinted>2025-02-22T10:03:00Z</cp:lastPrinted>
  <dcterms:created xsi:type="dcterms:W3CDTF">2025-03-04T09:38:00Z</dcterms:created>
  <dcterms:modified xsi:type="dcterms:W3CDTF">2025-09-25T09:21:00Z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